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6B" w:rsidRPr="00C02264" w:rsidRDefault="00520A8E" w:rsidP="009221FA">
      <w:pPr>
        <w:shd w:val="clear" w:color="auto" w:fill="FFFFFF"/>
        <w:spacing w:line="278" w:lineRule="exact"/>
        <w:ind w:left="1810" w:right="1440" w:hanging="778"/>
        <w:jc w:val="right"/>
        <w:rPr>
          <w:b/>
          <w:bCs/>
          <w:color w:val="000000"/>
          <w:spacing w:val="-11"/>
          <w:sz w:val="24"/>
          <w:szCs w:val="24"/>
        </w:rPr>
      </w:pPr>
      <w:r w:rsidRPr="009221FA">
        <w:rPr>
          <w:noProof/>
          <w:sz w:val="28"/>
          <w:szCs w:val="28"/>
          <w:highlight w:val="yellow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2774315</wp:posOffset>
            </wp:positionH>
            <wp:positionV relativeFrom="paragraph">
              <wp:posOffset>-26670</wp:posOffset>
            </wp:positionV>
            <wp:extent cx="561340" cy="650875"/>
            <wp:effectExtent l="19050" t="0" r="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716B" w:rsidRDefault="0097716B">
      <w:pPr>
        <w:shd w:val="clear" w:color="auto" w:fill="FFFFFF"/>
        <w:spacing w:line="278" w:lineRule="exact"/>
        <w:ind w:left="1810" w:right="1440" w:hanging="778"/>
        <w:rPr>
          <w:b/>
          <w:bCs/>
          <w:color w:val="000000"/>
          <w:spacing w:val="-11"/>
          <w:sz w:val="24"/>
          <w:szCs w:val="24"/>
        </w:rPr>
      </w:pPr>
    </w:p>
    <w:p w:rsidR="0046767B" w:rsidRDefault="0046767B">
      <w:pPr>
        <w:shd w:val="clear" w:color="auto" w:fill="FFFFFF"/>
        <w:spacing w:line="278" w:lineRule="exact"/>
        <w:ind w:left="1810" w:right="1440" w:hanging="778"/>
        <w:rPr>
          <w:b/>
          <w:bCs/>
          <w:color w:val="000000"/>
          <w:spacing w:val="-11"/>
          <w:sz w:val="24"/>
          <w:szCs w:val="24"/>
        </w:rPr>
      </w:pPr>
    </w:p>
    <w:p w:rsidR="0097716B" w:rsidRDefault="0097716B">
      <w:pPr>
        <w:shd w:val="clear" w:color="auto" w:fill="FFFFFF"/>
        <w:spacing w:line="278" w:lineRule="exact"/>
        <w:ind w:left="1810" w:right="1440" w:hanging="778"/>
        <w:rPr>
          <w:b/>
          <w:bCs/>
          <w:color w:val="000000"/>
          <w:spacing w:val="-11"/>
          <w:sz w:val="24"/>
          <w:szCs w:val="24"/>
        </w:rPr>
      </w:pPr>
    </w:p>
    <w:p w:rsidR="006B2C36" w:rsidRDefault="00CA7DD8" w:rsidP="002E2F55">
      <w:pPr>
        <w:shd w:val="clear" w:color="auto" w:fill="FFFFFF"/>
        <w:spacing w:line="278" w:lineRule="exact"/>
        <w:ind w:right="-70"/>
        <w:jc w:val="center"/>
        <w:rPr>
          <w:b/>
          <w:bCs/>
          <w:color w:val="000000"/>
          <w:spacing w:val="-11"/>
          <w:sz w:val="28"/>
          <w:szCs w:val="28"/>
        </w:rPr>
      </w:pPr>
      <w:r w:rsidRPr="00184417">
        <w:rPr>
          <w:b/>
          <w:bCs/>
          <w:color w:val="000000"/>
          <w:spacing w:val="-11"/>
          <w:sz w:val="28"/>
          <w:szCs w:val="28"/>
        </w:rPr>
        <w:t xml:space="preserve">СОВЕТ ДЕПУТАТОВ </w:t>
      </w:r>
    </w:p>
    <w:p w:rsidR="00CA7DD8" w:rsidRPr="00184417" w:rsidRDefault="00CA7DD8" w:rsidP="002E2F55">
      <w:pPr>
        <w:shd w:val="clear" w:color="auto" w:fill="FFFFFF"/>
        <w:spacing w:line="278" w:lineRule="exact"/>
        <w:ind w:right="-70"/>
        <w:jc w:val="center"/>
        <w:rPr>
          <w:b/>
          <w:sz w:val="28"/>
          <w:szCs w:val="28"/>
        </w:rPr>
      </w:pPr>
      <w:r w:rsidRPr="00184417">
        <w:rPr>
          <w:b/>
          <w:color w:val="000000"/>
          <w:spacing w:val="1"/>
          <w:sz w:val="28"/>
          <w:szCs w:val="28"/>
        </w:rPr>
        <w:t>ПРИЛАДОЖСКО</w:t>
      </w:r>
      <w:r w:rsidR="006B2C36">
        <w:rPr>
          <w:b/>
          <w:color w:val="000000"/>
          <w:spacing w:val="1"/>
          <w:sz w:val="28"/>
          <w:szCs w:val="28"/>
        </w:rPr>
        <w:t>ГО</w:t>
      </w:r>
      <w:r w:rsidRPr="00184417">
        <w:rPr>
          <w:b/>
          <w:color w:val="000000"/>
          <w:spacing w:val="1"/>
          <w:sz w:val="28"/>
          <w:szCs w:val="28"/>
        </w:rPr>
        <w:t xml:space="preserve"> ГОРОДСКО</w:t>
      </w:r>
      <w:r w:rsidR="006B2C36">
        <w:rPr>
          <w:b/>
          <w:color w:val="000000"/>
          <w:spacing w:val="1"/>
          <w:sz w:val="28"/>
          <w:szCs w:val="28"/>
        </w:rPr>
        <w:t>ГО</w:t>
      </w:r>
      <w:r w:rsidRPr="00184417">
        <w:rPr>
          <w:b/>
          <w:color w:val="000000"/>
          <w:spacing w:val="1"/>
          <w:sz w:val="28"/>
          <w:szCs w:val="28"/>
        </w:rPr>
        <w:t xml:space="preserve"> ПОСЕЛЕНИ</w:t>
      </w:r>
      <w:r w:rsidR="00171097">
        <w:rPr>
          <w:b/>
          <w:color w:val="000000"/>
          <w:spacing w:val="1"/>
          <w:sz w:val="28"/>
          <w:szCs w:val="28"/>
        </w:rPr>
        <w:t>Я</w:t>
      </w:r>
    </w:p>
    <w:p w:rsidR="002E2F55" w:rsidRPr="00D805DF" w:rsidRDefault="00CA7DD8" w:rsidP="002E2F55">
      <w:pPr>
        <w:shd w:val="clear" w:color="auto" w:fill="FFFFFF"/>
        <w:spacing w:line="278" w:lineRule="exact"/>
        <w:ind w:right="-70"/>
        <w:jc w:val="center"/>
        <w:rPr>
          <w:b/>
          <w:color w:val="000000"/>
          <w:spacing w:val="-1"/>
          <w:sz w:val="28"/>
          <w:szCs w:val="28"/>
        </w:rPr>
      </w:pPr>
      <w:r w:rsidRPr="00184417">
        <w:rPr>
          <w:b/>
          <w:color w:val="000000"/>
          <w:spacing w:val="-1"/>
          <w:sz w:val="28"/>
          <w:szCs w:val="28"/>
        </w:rPr>
        <w:t>КИРОВСК</w:t>
      </w:r>
      <w:r w:rsidR="00E3277D">
        <w:rPr>
          <w:b/>
          <w:color w:val="000000"/>
          <w:spacing w:val="-1"/>
          <w:sz w:val="28"/>
          <w:szCs w:val="28"/>
        </w:rPr>
        <w:t>ОГО</w:t>
      </w:r>
      <w:r w:rsidRPr="00184417">
        <w:rPr>
          <w:b/>
          <w:color w:val="000000"/>
          <w:spacing w:val="-1"/>
          <w:sz w:val="28"/>
          <w:szCs w:val="28"/>
        </w:rPr>
        <w:t xml:space="preserve"> МУНИЦИПАЛЬН</w:t>
      </w:r>
      <w:r w:rsidR="00E3277D">
        <w:rPr>
          <w:b/>
          <w:color w:val="000000"/>
          <w:spacing w:val="-1"/>
          <w:sz w:val="28"/>
          <w:szCs w:val="28"/>
        </w:rPr>
        <w:t>ОГО</w:t>
      </w:r>
      <w:r w:rsidRPr="00184417">
        <w:rPr>
          <w:b/>
          <w:color w:val="000000"/>
          <w:spacing w:val="-1"/>
          <w:sz w:val="28"/>
          <w:szCs w:val="28"/>
        </w:rPr>
        <w:t xml:space="preserve"> РАЙОН</w:t>
      </w:r>
      <w:r w:rsidR="00E3277D">
        <w:rPr>
          <w:b/>
          <w:color w:val="000000"/>
          <w:spacing w:val="-1"/>
          <w:sz w:val="28"/>
          <w:szCs w:val="28"/>
        </w:rPr>
        <w:t xml:space="preserve">А </w:t>
      </w:r>
    </w:p>
    <w:p w:rsidR="00CA7DD8" w:rsidRDefault="00CA7DD8" w:rsidP="002E2F55">
      <w:pPr>
        <w:shd w:val="clear" w:color="auto" w:fill="FFFFFF"/>
        <w:spacing w:line="278" w:lineRule="exact"/>
        <w:ind w:right="-70"/>
        <w:jc w:val="center"/>
        <w:rPr>
          <w:b/>
          <w:color w:val="000000"/>
          <w:spacing w:val="-1"/>
          <w:sz w:val="28"/>
          <w:szCs w:val="28"/>
        </w:rPr>
      </w:pPr>
      <w:r w:rsidRPr="00184417">
        <w:rPr>
          <w:b/>
          <w:color w:val="000000"/>
          <w:spacing w:val="-1"/>
          <w:sz w:val="28"/>
          <w:szCs w:val="28"/>
        </w:rPr>
        <w:t>ЛЕНИНГРАДСКОЙ ОБЛАСТИ</w:t>
      </w:r>
    </w:p>
    <w:p w:rsidR="00B334A9" w:rsidRPr="00184417" w:rsidRDefault="00B334A9" w:rsidP="00692C9A">
      <w:pPr>
        <w:shd w:val="clear" w:color="auto" w:fill="FFFFFF"/>
        <w:spacing w:line="278" w:lineRule="exact"/>
        <w:ind w:right="-70" w:firstLine="851"/>
        <w:jc w:val="center"/>
        <w:rPr>
          <w:b/>
          <w:sz w:val="28"/>
          <w:szCs w:val="28"/>
        </w:rPr>
      </w:pPr>
    </w:p>
    <w:p w:rsidR="009B1BF0" w:rsidRDefault="00CA7DD8" w:rsidP="00E3277D">
      <w:pPr>
        <w:shd w:val="clear" w:color="auto" w:fill="FFFFFF"/>
        <w:spacing w:line="360" w:lineRule="auto"/>
        <w:ind w:right="24"/>
        <w:jc w:val="center"/>
        <w:rPr>
          <w:b/>
          <w:bCs/>
          <w:color w:val="000000"/>
          <w:spacing w:val="-3"/>
          <w:w w:val="138"/>
          <w:sz w:val="28"/>
          <w:szCs w:val="28"/>
        </w:rPr>
      </w:pPr>
      <w:r w:rsidRPr="00692C9A">
        <w:rPr>
          <w:b/>
          <w:bCs/>
          <w:color w:val="000000"/>
          <w:spacing w:val="-3"/>
          <w:w w:val="138"/>
          <w:sz w:val="28"/>
          <w:szCs w:val="28"/>
        </w:rPr>
        <w:t>РЕШЕНИЕ</w:t>
      </w:r>
    </w:p>
    <w:p w:rsidR="002E6188" w:rsidRDefault="00787975" w:rsidP="002E6188">
      <w:pPr>
        <w:jc w:val="center"/>
        <w:rPr>
          <w:b/>
          <w:sz w:val="28"/>
          <w:szCs w:val="28"/>
        </w:rPr>
      </w:pPr>
      <w:r w:rsidRPr="00C02264">
        <w:rPr>
          <w:b/>
          <w:sz w:val="28"/>
          <w:szCs w:val="28"/>
        </w:rPr>
        <w:t>от 23</w:t>
      </w:r>
      <w:r w:rsidR="00164D81">
        <w:rPr>
          <w:b/>
          <w:sz w:val="28"/>
          <w:szCs w:val="28"/>
        </w:rPr>
        <w:t xml:space="preserve"> </w:t>
      </w:r>
      <w:r w:rsidRPr="00C02264">
        <w:rPr>
          <w:b/>
          <w:sz w:val="28"/>
          <w:szCs w:val="28"/>
        </w:rPr>
        <w:t>апреля</w:t>
      </w:r>
      <w:r w:rsidR="00567E1A">
        <w:rPr>
          <w:b/>
          <w:sz w:val="28"/>
          <w:szCs w:val="28"/>
        </w:rPr>
        <w:t xml:space="preserve"> </w:t>
      </w:r>
      <w:r w:rsidR="002E6188" w:rsidRPr="002E6188">
        <w:rPr>
          <w:b/>
          <w:sz w:val="28"/>
          <w:szCs w:val="28"/>
        </w:rPr>
        <w:t>20</w:t>
      </w:r>
      <w:r w:rsidR="00811071">
        <w:rPr>
          <w:b/>
          <w:sz w:val="28"/>
          <w:szCs w:val="28"/>
        </w:rPr>
        <w:t>2</w:t>
      </w:r>
      <w:r w:rsidR="00D805DF">
        <w:rPr>
          <w:b/>
          <w:sz w:val="28"/>
          <w:szCs w:val="28"/>
        </w:rPr>
        <w:t>5</w:t>
      </w:r>
      <w:r w:rsidR="002E6188" w:rsidRPr="002E6188">
        <w:rPr>
          <w:b/>
          <w:sz w:val="28"/>
          <w:szCs w:val="28"/>
        </w:rPr>
        <w:t xml:space="preserve"> года №</w:t>
      </w:r>
      <w:r w:rsidR="00164D81">
        <w:rPr>
          <w:b/>
          <w:sz w:val="28"/>
          <w:szCs w:val="28"/>
        </w:rPr>
        <w:t xml:space="preserve"> 13</w:t>
      </w:r>
    </w:p>
    <w:p w:rsidR="005559E5" w:rsidRPr="00E64AC5" w:rsidRDefault="005559E5" w:rsidP="002E6188">
      <w:pPr>
        <w:jc w:val="center"/>
        <w:rPr>
          <w:b/>
          <w:sz w:val="28"/>
          <w:szCs w:val="28"/>
        </w:rPr>
      </w:pPr>
    </w:p>
    <w:p w:rsidR="00E64AC5" w:rsidRPr="00E64AC5" w:rsidRDefault="00E64AC5" w:rsidP="00E64AC5">
      <w:pPr>
        <w:jc w:val="center"/>
        <w:rPr>
          <w:b/>
          <w:bCs/>
          <w:sz w:val="28"/>
          <w:szCs w:val="28"/>
        </w:rPr>
      </w:pPr>
      <w:r w:rsidRPr="00E64AC5">
        <w:rPr>
          <w:b/>
          <w:bCs/>
          <w:sz w:val="28"/>
          <w:szCs w:val="28"/>
        </w:rPr>
        <w:t>О внесении изменений</w:t>
      </w:r>
    </w:p>
    <w:p w:rsidR="00E64AC5" w:rsidRDefault="00E64AC5" w:rsidP="00E64AC5">
      <w:pPr>
        <w:jc w:val="center"/>
        <w:rPr>
          <w:b/>
          <w:szCs w:val="24"/>
        </w:rPr>
      </w:pPr>
      <w:r w:rsidRPr="00E64AC5">
        <w:rPr>
          <w:b/>
          <w:sz w:val="28"/>
          <w:szCs w:val="28"/>
        </w:rPr>
        <w:t>в решение совета депутатов «О бюджете Приладожского городского поселения Кировского муниципального район</w:t>
      </w:r>
      <w:r w:rsidR="00D805DF">
        <w:rPr>
          <w:b/>
          <w:sz w:val="28"/>
          <w:szCs w:val="28"/>
        </w:rPr>
        <w:t>а Ленинградской области на</w:t>
      </w:r>
      <w:r w:rsidR="00EF51CF">
        <w:rPr>
          <w:b/>
          <w:sz w:val="28"/>
          <w:szCs w:val="28"/>
        </w:rPr>
        <w:t> </w:t>
      </w:r>
      <w:r w:rsidR="00D805DF">
        <w:rPr>
          <w:b/>
          <w:sz w:val="28"/>
          <w:szCs w:val="28"/>
        </w:rPr>
        <w:t>2025</w:t>
      </w:r>
      <w:r w:rsidRPr="00E64AC5">
        <w:rPr>
          <w:b/>
          <w:sz w:val="28"/>
          <w:szCs w:val="28"/>
        </w:rPr>
        <w:t xml:space="preserve"> год и на плановый период 202</w:t>
      </w:r>
      <w:r w:rsidR="00D805DF">
        <w:rPr>
          <w:b/>
          <w:sz w:val="28"/>
          <w:szCs w:val="28"/>
        </w:rPr>
        <w:t>6</w:t>
      </w:r>
      <w:r w:rsidRPr="00E64AC5">
        <w:rPr>
          <w:b/>
          <w:sz w:val="28"/>
          <w:szCs w:val="28"/>
        </w:rPr>
        <w:t xml:space="preserve"> и 202</w:t>
      </w:r>
      <w:r w:rsidR="00D805DF">
        <w:rPr>
          <w:b/>
          <w:sz w:val="28"/>
          <w:szCs w:val="28"/>
        </w:rPr>
        <w:t>7</w:t>
      </w:r>
      <w:r w:rsidRPr="00E64AC5">
        <w:rPr>
          <w:b/>
          <w:sz w:val="28"/>
          <w:szCs w:val="28"/>
        </w:rPr>
        <w:t xml:space="preserve"> годов</w:t>
      </w:r>
      <w:r>
        <w:rPr>
          <w:b/>
        </w:rPr>
        <w:t xml:space="preserve">» </w:t>
      </w:r>
    </w:p>
    <w:p w:rsidR="00E64AC5" w:rsidRDefault="00E64AC5" w:rsidP="00E64AC5">
      <w:pPr>
        <w:jc w:val="center"/>
        <w:rPr>
          <w:b/>
          <w:bCs/>
          <w:szCs w:val="22"/>
        </w:rPr>
      </w:pPr>
    </w:p>
    <w:p w:rsidR="00E64AC5" w:rsidRDefault="00E64AC5" w:rsidP="00E64AC5">
      <w:pPr>
        <w:ind w:firstLine="709"/>
        <w:jc w:val="both"/>
        <w:rPr>
          <w:b/>
          <w:sz w:val="28"/>
          <w:szCs w:val="24"/>
        </w:rPr>
      </w:pPr>
      <w:r>
        <w:rPr>
          <w:b/>
          <w:sz w:val="28"/>
        </w:rPr>
        <w:t>Статья 1</w:t>
      </w:r>
    </w:p>
    <w:p w:rsidR="00E64AC5" w:rsidRDefault="00E64AC5" w:rsidP="00E64AC5">
      <w:pPr>
        <w:ind w:firstLine="709"/>
        <w:jc w:val="both"/>
        <w:rPr>
          <w:sz w:val="28"/>
        </w:rPr>
      </w:pPr>
      <w:r>
        <w:rPr>
          <w:sz w:val="28"/>
        </w:rPr>
        <w:t>Внести в решение совета депутатов Приладожского городского поселения Кировского муниципального ра</w:t>
      </w:r>
      <w:r w:rsidR="00D805DF">
        <w:rPr>
          <w:sz w:val="28"/>
        </w:rPr>
        <w:t>йона Ленинградской области от 18</w:t>
      </w:r>
      <w:r>
        <w:rPr>
          <w:sz w:val="28"/>
        </w:rPr>
        <w:t>.12.202</w:t>
      </w:r>
      <w:r w:rsidR="00D805DF">
        <w:rPr>
          <w:sz w:val="28"/>
        </w:rPr>
        <w:t>4 №44</w:t>
      </w:r>
      <w:r>
        <w:rPr>
          <w:sz w:val="28"/>
        </w:rPr>
        <w:t xml:space="preserve"> «О бюджете Приладожского городского поселения Кировского муниципального района Ленинградской области на </w:t>
      </w:r>
      <w:r w:rsidR="00D805DF">
        <w:rPr>
          <w:bCs/>
          <w:sz w:val="28"/>
          <w:szCs w:val="28"/>
        </w:rPr>
        <w:t>2025</w:t>
      </w:r>
      <w:r>
        <w:rPr>
          <w:bCs/>
          <w:sz w:val="28"/>
          <w:szCs w:val="28"/>
        </w:rPr>
        <w:t xml:space="preserve"> год и</w:t>
      </w:r>
      <w:r w:rsidR="00D805DF">
        <w:rPr>
          <w:bCs/>
          <w:sz w:val="28"/>
          <w:szCs w:val="28"/>
        </w:rPr>
        <w:t xml:space="preserve"> на плановый период 2026 и 2027</w:t>
      </w:r>
      <w:r>
        <w:rPr>
          <w:bCs/>
          <w:sz w:val="28"/>
          <w:szCs w:val="28"/>
        </w:rPr>
        <w:t xml:space="preserve"> годов</w:t>
      </w:r>
      <w:r>
        <w:rPr>
          <w:sz w:val="28"/>
        </w:rPr>
        <w:t xml:space="preserve">» </w:t>
      </w:r>
      <w:r w:rsidR="00C02264">
        <w:rPr>
          <w:sz w:val="28"/>
        </w:rPr>
        <w:t>(с изменениями внесенными решением совета депутатов от 05.03.2025 №9)</w:t>
      </w:r>
      <w:r>
        <w:rPr>
          <w:sz w:val="28"/>
        </w:rPr>
        <w:t xml:space="preserve"> следующие изменения:</w:t>
      </w:r>
    </w:p>
    <w:p w:rsidR="00665A09" w:rsidRDefault="00665A09" w:rsidP="00665A09">
      <w:pPr>
        <w:jc w:val="both"/>
        <w:rPr>
          <w:sz w:val="28"/>
        </w:rPr>
      </w:pPr>
    </w:p>
    <w:p w:rsidR="00665A09" w:rsidRPr="00130C02" w:rsidRDefault="00665A09" w:rsidP="00130C02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1) в</w:t>
      </w:r>
      <w:r w:rsidR="00130C02" w:rsidRPr="00392736">
        <w:rPr>
          <w:color w:val="000000"/>
          <w:sz w:val="28"/>
        </w:rPr>
        <w:t xml:space="preserve"> части 1 </w:t>
      </w:r>
      <w:r w:rsidRPr="00392736">
        <w:rPr>
          <w:color w:val="000000"/>
          <w:sz w:val="28"/>
        </w:rPr>
        <w:t>стать</w:t>
      </w:r>
      <w:r w:rsidR="00130C02">
        <w:rPr>
          <w:color w:val="000000"/>
          <w:sz w:val="28"/>
        </w:rPr>
        <w:t>и</w:t>
      </w:r>
      <w:r w:rsidRPr="00392736">
        <w:rPr>
          <w:color w:val="000000"/>
          <w:sz w:val="28"/>
        </w:rPr>
        <w:t xml:space="preserve"> 1 цифры «</w:t>
      </w:r>
      <w:r>
        <w:rPr>
          <w:color w:val="000000"/>
          <w:sz w:val="28"/>
          <w:szCs w:val="28"/>
        </w:rPr>
        <w:t>114 616,6</w:t>
      </w:r>
      <w:r w:rsidRPr="00392736">
        <w:rPr>
          <w:color w:val="000000"/>
          <w:sz w:val="28"/>
          <w:szCs w:val="28"/>
        </w:rPr>
        <w:t>»</w:t>
      </w:r>
      <w:r w:rsidRPr="00392736">
        <w:rPr>
          <w:color w:val="000000"/>
          <w:sz w:val="28"/>
        </w:rPr>
        <w:t>заменить цифрами</w:t>
      </w:r>
      <w:r w:rsidRPr="00330CA0">
        <w:rPr>
          <w:b/>
          <w:i/>
          <w:color w:val="000000"/>
          <w:sz w:val="28"/>
          <w:szCs w:val="28"/>
        </w:rPr>
        <w:t>«</w:t>
      </w:r>
      <w:r>
        <w:rPr>
          <w:b/>
          <w:i/>
          <w:color w:val="000000"/>
          <w:sz w:val="28"/>
          <w:szCs w:val="28"/>
        </w:rPr>
        <w:t>116 458,8</w:t>
      </w:r>
      <w:r w:rsidRPr="00330CA0">
        <w:rPr>
          <w:b/>
          <w:i/>
          <w:color w:val="000000"/>
          <w:sz w:val="28"/>
          <w:szCs w:val="28"/>
        </w:rPr>
        <w:t>»</w:t>
      </w:r>
      <w:r w:rsidRPr="00330CA0">
        <w:rPr>
          <w:color w:val="000000"/>
          <w:sz w:val="28"/>
          <w:szCs w:val="28"/>
        </w:rPr>
        <w:t>,</w:t>
      </w:r>
      <w:r w:rsidRPr="00330CA0">
        <w:rPr>
          <w:color w:val="000000"/>
          <w:sz w:val="28"/>
        </w:rPr>
        <w:t xml:space="preserve"> цифры </w:t>
      </w:r>
      <w:r w:rsidRPr="00330CA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116 935,0</w:t>
      </w:r>
      <w:r w:rsidRPr="00330CA0">
        <w:rPr>
          <w:color w:val="000000"/>
          <w:sz w:val="28"/>
          <w:szCs w:val="28"/>
        </w:rPr>
        <w:t>»</w:t>
      </w:r>
      <w:r w:rsidRPr="00330CA0">
        <w:rPr>
          <w:color w:val="000000"/>
          <w:sz w:val="28"/>
        </w:rPr>
        <w:t xml:space="preserve"> заменить цифрами </w:t>
      </w:r>
      <w:r w:rsidRPr="00330CA0">
        <w:rPr>
          <w:b/>
          <w:i/>
          <w:color w:val="000000"/>
          <w:sz w:val="28"/>
          <w:szCs w:val="28"/>
        </w:rPr>
        <w:t>«</w:t>
      </w:r>
      <w:r>
        <w:rPr>
          <w:b/>
          <w:i/>
          <w:color w:val="000000"/>
          <w:sz w:val="28"/>
          <w:szCs w:val="28"/>
        </w:rPr>
        <w:t>118 777,2</w:t>
      </w:r>
      <w:r w:rsidRPr="00330CA0">
        <w:rPr>
          <w:b/>
          <w:i/>
          <w:color w:val="000000"/>
          <w:sz w:val="28"/>
          <w:szCs w:val="28"/>
        </w:rPr>
        <w:t>»</w:t>
      </w:r>
      <w:r>
        <w:rPr>
          <w:b/>
          <w:i/>
          <w:color w:val="000000"/>
          <w:sz w:val="28"/>
          <w:szCs w:val="28"/>
        </w:rPr>
        <w:t>;</w:t>
      </w:r>
    </w:p>
    <w:p w:rsidR="00665A09" w:rsidRPr="00C02264" w:rsidRDefault="00665A09" w:rsidP="00EF51CF">
      <w:pPr>
        <w:ind w:firstLine="709"/>
        <w:jc w:val="both"/>
        <w:rPr>
          <w:sz w:val="28"/>
        </w:rPr>
      </w:pPr>
    </w:p>
    <w:p w:rsidR="00E64AC5" w:rsidRPr="00421E97" w:rsidRDefault="00665A09" w:rsidP="00EF51CF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E64AC5" w:rsidRPr="00421E97">
        <w:rPr>
          <w:sz w:val="28"/>
        </w:rPr>
        <w:t>)</w:t>
      </w:r>
      <w:r w:rsidR="00EF51CF" w:rsidRPr="00421E97">
        <w:rPr>
          <w:sz w:val="28"/>
        </w:rPr>
        <w:t> </w:t>
      </w:r>
      <w:r w:rsidR="00E64AC5" w:rsidRPr="00421E97">
        <w:rPr>
          <w:sz w:val="28"/>
        </w:rPr>
        <w:t>в части 3 статьи 4 абзац второй изложить в новой редакции:</w:t>
      </w:r>
    </w:p>
    <w:p w:rsidR="00E64AC5" w:rsidRDefault="00141849" w:rsidP="00E64AC5">
      <w:pPr>
        <w:ind w:firstLine="709"/>
        <w:jc w:val="both"/>
        <w:rPr>
          <w:sz w:val="28"/>
        </w:rPr>
      </w:pPr>
      <w:r w:rsidRPr="00665A09">
        <w:rPr>
          <w:sz w:val="28"/>
        </w:rPr>
        <w:t>на 2025</w:t>
      </w:r>
      <w:r w:rsidR="00E64AC5" w:rsidRPr="00665A09">
        <w:rPr>
          <w:sz w:val="28"/>
        </w:rPr>
        <w:t xml:space="preserve"> год в сумме </w:t>
      </w:r>
      <w:r w:rsidR="00421E97" w:rsidRPr="00665A09">
        <w:rPr>
          <w:color w:val="000000" w:themeColor="text1"/>
          <w:sz w:val="28"/>
        </w:rPr>
        <w:t>17</w:t>
      </w:r>
      <w:r w:rsidR="00C22F2A" w:rsidRPr="00665A09">
        <w:rPr>
          <w:color w:val="000000" w:themeColor="text1"/>
          <w:sz w:val="28"/>
          <w:lang w:val="en-US"/>
        </w:rPr>
        <w:t> </w:t>
      </w:r>
      <w:r w:rsidR="00C22F2A" w:rsidRPr="00665A09">
        <w:rPr>
          <w:color w:val="000000" w:themeColor="text1"/>
          <w:sz w:val="28"/>
        </w:rPr>
        <w:t>203,8</w:t>
      </w:r>
      <w:r w:rsidR="00E64AC5" w:rsidRPr="00665A09">
        <w:rPr>
          <w:sz w:val="28"/>
        </w:rPr>
        <w:t xml:space="preserve"> тысяч рублей;</w:t>
      </w:r>
    </w:p>
    <w:p w:rsidR="008910DA" w:rsidRDefault="008910DA" w:rsidP="00E64AC5">
      <w:pPr>
        <w:ind w:firstLine="709"/>
        <w:jc w:val="both"/>
        <w:rPr>
          <w:sz w:val="28"/>
        </w:rPr>
      </w:pPr>
    </w:p>
    <w:p w:rsidR="008910DA" w:rsidRDefault="008910DA" w:rsidP="008910DA">
      <w:pPr>
        <w:ind w:firstLine="709"/>
        <w:jc w:val="both"/>
        <w:rPr>
          <w:sz w:val="28"/>
          <w:szCs w:val="28"/>
        </w:rPr>
      </w:pPr>
      <w:r w:rsidRPr="008910DA">
        <w:rPr>
          <w:sz w:val="28"/>
        </w:rPr>
        <w:t>3)</w:t>
      </w:r>
      <w:r>
        <w:rPr>
          <w:b/>
          <w:sz w:val="28"/>
        </w:rPr>
        <w:t xml:space="preserve"> приложение 1 </w:t>
      </w:r>
      <w:r>
        <w:rPr>
          <w:bCs/>
          <w:sz w:val="28"/>
        </w:rPr>
        <w:t xml:space="preserve">«Прогнозируемые поступления </w:t>
      </w:r>
      <w:r>
        <w:rPr>
          <w:sz w:val="28"/>
        </w:rPr>
        <w:t>налоговых, неналоговых доходов и безвозмездных поступлений</w:t>
      </w:r>
      <w:r>
        <w:rPr>
          <w:bCs/>
          <w:sz w:val="28"/>
        </w:rPr>
        <w:t xml:space="preserve"> в бюджет </w:t>
      </w:r>
      <w:r>
        <w:rPr>
          <w:sz w:val="28"/>
        </w:rPr>
        <w:t>Приладожского городского</w:t>
      </w:r>
      <w:r>
        <w:rPr>
          <w:bCs/>
          <w:sz w:val="28"/>
        </w:rPr>
        <w:t xml:space="preserve"> поселения Кировского муниципального района Ленинградской области </w:t>
      </w:r>
      <w:r>
        <w:rPr>
          <w:sz w:val="28"/>
        </w:rPr>
        <w:t xml:space="preserve">на </w:t>
      </w:r>
      <w:r>
        <w:rPr>
          <w:bCs/>
          <w:sz w:val="28"/>
          <w:szCs w:val="28"/>
        </w:rPr>
        <w:t>2025 год и на плановый период 2026 и 2027 годов</w:t>
      </w:r>
      <w:r>
        <w:rPr>
          <w:sz w:val="28"/>
          <w:szCs w:val="28"/>
        </w:rPr>
        <w:t>» изложить в новой редакции (прилагается);</w:t>
      </w:r>
    </w:p>
    <w:p w:rsidR="009221FA" w:rsidRPr="00C02264" w:rsidRDefault="009221FA" w:rsidP="00EF51CF">
      <w:pPr>
        <w:ind w:firstLine="709"/>
        <w:jc w:val="both"/>
        <w:rPr>
          <w:sz w:val="28"/>
        </w:rPr>
      </w:pPr>
    </w:p>
    <w:p w:rsidR="00E64AC5" w:rsidRDefault="008910DA" w:rsidP="00EF51CF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E64AC5">
        <w:rPr>
          <w:sz w:val="28"/>
        </w:rPr>
        <w:t>)</w:t>
      </w:r>
      <w:r w:rsidR="00EF51CF">
        <w:rPr>
          <w:sz w:val="28"/>
        </w:rPr>
        <w:t> </w:t>
      </w:r>
      <w:r w:rsidR="00E64AC5">
        <w:rPr>
          <w:b/>
          <w:sz w:val="28"/>
        </w:rPr>
        <w:t>приложение 2</w:t>
      </w:r>
      <w:r w:rsidR="00E64AC5">
        <w:rPr>
          <w:sz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бюджетов, а также по разделам и подразделам классификации расходов бюджета Приладожского городского поселения на </w:t>
      </w:r>
      <w:r w:rsidR="00F81830">
        <w:rPr>
          <w:bCs/>
          <w:sz w:val="28"/>
          <w:szCs w:val="28"/>
        </w:rPr>
        <w:t>2025 год и на плановый период 2026 и 2027</w:t>
      </w:r>
      <w:r w:rsidR="00E64AC5">
        <w:rPr>
          <w:bCs/>
          <w:sz w:val="28"/>
          <w:szCs w:val="28"/>
        </w:rPr>
        <w:t xml:space="preserve"> годов</w:t>
      </w:r>
      <w:r w:rsidR="00E64AC5">
        <w:rPr>
          <w:sz w:val="28"/>
        </w:rPr>
        <w:t>» изложить в новой редакции (прилагается);</w:t>
      </w:r>
    </w:p>
    <w:p w:rsidR="00E64AC5" w:rsidRDefault="00E64AC5" w:rsidP="00E64AC5">
      <w:pPr>
        <w:ind w:firstLine="709"/>
        <w:jc w:val="both"/>
        <w:rPr>
          <w:sz w:val="28"/>
        </w:rPr>
      </w:pPr>
    </w:p>
    <w:p w:rsidR="00E64AC5" w:rsidRDefault="008910DA" w:rsidP="00EF51CF">
      <w:pPr>
        <w:ind w:firstLine="709"/>
        <w:jc w:val="both"/>
        <w:rPr>
          <w:sz w:val="28"/>
        </w:rPr>
      </w:pPr>
      <w:r>
        <w:rPr>
          <w:noProof/>
          <w:sz w:val="28"/>
        </w:rPr>
        <w:t>5</w:t>
      </w:r>
      <w:r w:rsidR="00E64AC5">
        <w:rPr>
          <w:noProof/>
          <w:sz w:val="28"/>
        </w:rPr>
        <w:t>)</w:t>
      </w:r>
      <w:r w:rsidR="00EF51CF">
        <w:rPr>
          <w:sz w:val="28"/>
        </w:rPr>
        <w:t> </w:t>
      </w:r>
      <w:r w:rsidR="00E64AC5">
        <w:rPr>
          <w:b/>
          <w:bCs/>
          <w:sz w:val="28"/>
        </w:rPr>
        <w:t>приложение</w:t>
      </w:r>
      <w:r w:rsidR="00EF51CF">
        <w:rPr>
          <w:b/>
          <w:bCs/>
          <w:sz w:val="28"/>
        </w:rPr>
        <w:t> </w:t>
      </w:r>
      <w:r w:rsidR="00E64AC5">
        <w:rPr>
          <w:b/>
          <w:bCs/>
          <w:sz w:val="28"/>
        </w:rPr>
        <w:t>3</w:t>
      </w:r>
      <w:r w:rsidR="00E64AC5">
        <w:rPr>
          <w:sz w:val="28"/>
        </w:rPr>
        <w:t xml:space="preserve"> «Ведомственная структура расходов бюджета Приладожского городского поселения Кировского муниципального района Ленинградской области на </w:t>
      </w:r>
      <w:r w:rsidR="00F81830">
        <w:rPr>
          <w:bCs/>
          <w:sz w:val="28"/>
          <w:szCs w:val="28"/>
        </w:rPr>
        <w:t>2025</w:t>
      </w:r>
      <w:r w:rsidR="00E64AC5">
        <w:rPr>
          <w:bCs/>
          <w:sz w:val="28"/>
          <w:szCs w:val="28"/>
        </w:rPr>
        <w:t xml:space="preserve"> год и на плановый период 202</w:t>
      </w:r>
      <w:r w:rsidR="00F81830">
        <w:rPr>
          <w:bCs/>
          <w:sz w:val="28"/>
          <w:szCs w:val="28"/>
        </w:rPr>
        <w:t>6 и 2027</w:t>
      </w:r>
      <w:r w:rsidR="00E64AC5">
        <w:rPr>
          <w:bCs/>
          <w:sz w:val="28"/>
          <w:szCs w:val="28"/>
        </w:rPr>
        <w:t xml:space="preserve"> годов</w:t>
      </w:r>
      <w:r w:rsidR="00E64AC5">
        <w:rPr>
          <w:sz w:val="28"/>
        </w:rPr>
        <w:t>» изложить в новой редакции (прилагается);</w:t>
      </w:r>
    </w:p>
    <w:p w:rsidR="00E64AC5" w:rsidRDefault="00E64AC5" w:rsidP="00E64AC5">
      <w:pPr>
        <w:ind w:firstLine="709"/>
        <w:jc w:val="both"/>
        <w:rPr>
          <w:sz w:val="28"/>
        </w:rPr>
      </w:pPr>
    </w:p>
    <w:p w:rsidR="00E64AC5" w:rsidRPr="00787975" w:rsidRDefault="008910DA" w:rsidP="00EF51CF">
      <w:pPr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E64AC5">
        <w:rPr>
          <w:sz w:val="28"/>
        </w:rPr>
        <w:t>)</w:t>
      </w:r>
      <w:r w:rsidR="00EF51CF">
        <w:rPr>
          <w:sz w:val="28"/>
        </w:rPr>
        <w:t> </w:t>
      </w:r>
      <w:r w:rsidR="00E64AC5">
        <w:rPr>
          <w:b/>
          <w:sz w:val="28"/>
        </w:rPr>
        <w:t>приложение</w:t>
      </w:r>
      <w:r w:rsidR="00EF51CF">
        <w:rPr>
          <w:b/>
          <w:sz w:val="28"/>
        </w:rPr>
        <w:t> </w:t>
      </w:r>
      <w:r w:rsidR="00E64AC5">
        <w:rPr>
          <w:b/>
          <w:sz w:val="28"/>
        </w:rPr>
        <w:t>4</w:t>
      </w:r>
      <w:r w:rsidR="00E64AC5">
        <w:rPr>
          <w:sz w:val="28"/>
        </w:rPr>
        <w:t xml:space="preserve"> «Распределение бюджетных ассигнований Приладожского городского поселения по разделам и подразделам классификации расходов бюджетов на </w:t>
      </w:r>
      <w:r w:rsidR="00F81830">
        <w:rPr>
          <w:bCs/>
          <w:sz w:val="28"/>
          <w:szCs w:val="28"/>
        </w:rPr>
        <w:t>2025</w:t>
      </w:r>
      <w:r w:rsidR="00E64AC5">
        <w:rPr>
          <w:bCs/>
          <w:sz w:val="28"/>
          <w:szCs w:val="28"/>
        </w:rPr>
        <w:t xml:space="preserve"> год и на плановый период 202</w:t>
      </w:r>
      <w:r w:rsidR="00F81830">
        <w:rPr>
          <w:bCs/>
          <w:sz w:val="28"/>
          <w:szCs w:val="28"/>
        </w:rPr>
        <w:t>6</w:t>
      </w:r>
      <w:r w:rsidR="00E64AC5">
        <w:rPr>
          <w:bCs/>
          <w:sz w:val="28"/>
          <w:szCs w:val="28"/>
        </w:rPr>
        <w:t xml:space="preserve"> и 202</w:t>
      </w:r>
      <w:r w:rsidR="00F81830">
        <w:rPr>
          <w:bCs/>
          <w:sz w:val="28"/>
          <w:szCs w:val="28"/>
        </w:rPr>
        <w:t>7</w:t>
      </w:r>
      <w:r w:rsidR="00E64AC5">
        <w:rPr>
          <w:bCs/>
          <w:sz w:val="28"/>
          <w:szCs w:val="28"/>
        </w:rPr>
        <w:t xml:space="preserve"> годов</w:t>
      </w:r>
      <w:r w:rsidR="00E64AC5">
        <w:rPr>
          <w:sz w:val="28"/>
        </w:rPr>
        <w:t>» изложить</w:t>
      </w:r>
      <w:r w:rsidR="00787975">
        <w:rPr>
          <w:sz w:val="28"/>
        </w:rPr>
        <w:t xml:space="preserve"> в новой редакции (прилагается)</w:t>
      </w:r>
      <w:r w:rsidR="00787975" w:rsidRPr="00787975">
        <w:rPr>
          <w:sz w:val="28"/>
        </w:rPr>
        <w:t>.</w:t>
      </w:r>
    </w:p>
    <w:p w:rsidR="009221FA" w:rsidRPr="00C02264" w:rsidRDefault="009221FA" w:rsidP="00E64AC5">
      <w:pPr>
        <w:jc w:val="both"/>
        <w:rPr>
          <w:sz w:val="28"/>
          <w:szCs w:val="28"/>
        </w:rPr>
      </w:pPr>
    </w:p>
    <w:p w:rsidR="008910DA" w:rsidRPr="00502C86" w:rsidRDefault="008910DA" w:rsidP="008910DA">
      <w:pPr>
        <w:ind w:firstLine="720"/>
        <w:jc w:val="both"/>
        <w:rPr>
          <w:b/>
          <w:color w:val="000000" w:themeColor="text1"/>
          <w:sz w:val="28"/>
        </w:rPr>
      </w:pPr>
      <w:r w:rsidRPr="00502C86">
        <w:rPr>
          <w:b/>
          <w:color w:val="000000" w:themeColor="text1"/>
          <w:sz w:val="28"/>
        </w:rPr>
        <w:t>Статья 2</w:t>
      </w:r>
    </w:p>
    <w:p w:rsidR="008910DA" w:rsidRDefault="008910DA" w:rsidP="008910DA">
      <w:pPr>
        <w:ind w:firstLine="709"/>
        <w:jc w:val="both"/>
        <w:rPr>
          <w:sz w:val="28"/>
        </w:rPr>
      </w:pPr>
      <w:r>
        <w:rPr>
          <w:sz w:val="28"/>
        </w:rPr>
        <w:t>Настоящее решение вступает в силу после официального опубликования.</w:t>
      </w:r>
    </w:p>
    <w:p w:rsidR="00E73368" w:rsidRDefault="00E73368" w:rsidP="005559E5">
      <w:pPr>
        <w:ind w:firstLine="709"/>
        <w:jc w:val="both"/>
        <w:rPr>
          <w:sz w:val="28"/>
        </w:rPr>
      </w:pPr>
    </w:p>
    <w:p w:rsidR="00171097" w:rsidRDefault="00171097" w:rsidP="005559E5">
      <w:pPr>
        <w:ind w:firstLine="720"/>
        <w:jc w:val="both"/>
        <w:rPr>
          <w:b/>
          <w:sz w:val="28"/>
        </w:rPr>
      </w:pPr>
    </w:p>
    <w:p w:rsidR="00D1214E" w:rsidRPr="005559E5" w:rsidRDefault="00D1214E" w:rsidP="00EF51CF">
      <w:pPr>
        <w:tabs>
          <w:tab w:val="left" w:pos="7938"/>
        </w:tabs>
        <w:ind w:firstLine="709"/>
        <w:jc w:val="both"/>
        <w:rPr>
          <w:sz w:val="28"/>
        </w:rPr>
      </w:pPr>
      <w:r w:rsidRPr="005559E5">
        <w:rPr>
          <w:sz w:val="28"/>
        </w:rPr>
        <w:t xml:space="preserve">Глава </w:t>
      </w:r>
      <w:r w:rsidR="00171097">
        <w:rPr>
          <w:sz w:val="28"/>
        </w:rPr>
        <w:t>Приладожского</w:t>
      </w:r>
      <w:r w:rsidR="00164D81">
        <w:rPr>
          <w:sz w:val="28"/>
        </w:rPr>
        <w:t xml:space="preserve"> </w:t>
      </w:r>
      <w:r w:rsidR="00171097">
        <w:rPr>
          <w:sz w:val="28"/>
        </w:rPr>
        <w:t>городского поселения</w:t>
      </w:r>
      <w:r w:rsidR="00EF51CF">
        <w:rPr>
          <w:sz w:val="28"/>
        </w:rPr>
        <w:tab/>
      </w:r>
      <w:r w:rsidRPr="005559E5">
        <w:rPr>
          <w:sz w:val="28"/>
        </w:rPr>
        <w:t>В.М.Гришин</w:t>
      </w:r>
    </w:p>
    <w:p w:rsidR="00B334A9" w:rsidRDefault="00B334A9" w:rsidP="001C4B10">
      <w:pPr>
        <w:shd w:val="clear" w:color="auto" w:fill="FFFFFF"/>
        <w:ind w:left="11" w:hanging="11"/>
        <w:jc w:val="both"/>
        <w:rPr>
          <w:color w:val="000000"/>
          <w:spacing w:val="16"/>
        </w:rPr>
      </w:pPr>
    </w:p>
    <w:p w:rsidR="00C31E4F" w:rsidRDefault="00C31E4F" w:rsidP="001C4B10">
      <w:pPr>
        <w:shd w:val="clear" w:color="auto" w:fill="FFFFFF"/>
        <w:ind w:left="11" w:hanging="11"/>
        <w:jc w:val="both"/>
        <w:rPr>
          <w:color w:val="000000"/>
          <w:spacing w:val="16"/>
        </w:rPr>
      </w:pPr>
    </w:p>
    <w:p w:rsidR="00C31E4F" w:rsidRDefault="00C31E4F" w:rsidP="001C4B10">
      <w:pPr>
        <w:shd w:val="clear" w:color="auto" w:fill="FFFFFF"/>
        <w:ind w:left="11" w:hanging="11"/>
        <w:jc w:val="both"/>
        <w:rPr>
          <w:color w:val="000000"/>
          <w:spacing w:val="16"/>
        </w:rPr>
      </w:pPr>
    </w:p>
    <w:p w:rsidR="0097716B" w:rsidRPr="00FC4BF1" w:rsidRDefault="00FC4BF1" w:rsidP="00FC4BF1">
      <w:pPr>
        <w:shd w:val="clear" w:color="auto" w:fill="FFFFFF"/>
        <w:ind w:left="11" w:hanging="11"/>
        <w:jc w:val="center"/>
        <w:rPr>
          <w:b/>
          <w:i/>
          <w:color w:val="000000"/>
          <w:spacing w:val="16"/>
          <w:sz w:val="28"/>
          <w:szCs w:val="28"/>
        </w:rPr>
      </w:pPr>
      <w:r w:rsidRPr="00FC4BF1">
        <w:rPr>
          <w:b/>
          <w:i/>
          <w:color w:val="000000"/>
          <w:spacing w:val="16"/>
          <w:sz w:val="28"/>
          <w:szCs w:val="28"/>
        </w:rPr>
        <w:t xml:space="preserve">Приложения к решению размещены на сайте муниципального образования </w:t>
      </w:r>
      <w:r w:rsidRPr="00FC4BF1">
        <w:rPr>
          <w:b/>
          <w:i/>
          <w:color w:val="000000"/>
          <w:spacing w:val="16"/>
          <w:sz w:val="28"/>
          <w:szCs w:val="28"/>
          <w:lang w:val="en-US"/>
        </w:rPr>
        <w:t>www</w:t>
      </w:r>
      <w:r w:rsidRPr="00FC4BF1">
        <w:rPr>
          <w:b/>
          <w:i/>
          <w:color w:val="000000"/>
          <w:spacing w:val="16"/>
          <w:sz w:val="28"/>
          <w:szCs w:val="28"/>
        </w:rPr>
        <w:t>.</w:t>
      </w:r>
      <w:proofErr w:type="spellStart"/>
      <w:r w:rsidRPr="00FC4BF1">
        <w:rPr>
          <w:b/>
          <w:i/>
          <w:color w:val="000000"/>
          <w:spacing w:val="16"/>
          <w:sz w:val="28"/>
          <w:szCs w:val="28"/>
          <w:lang w:val="en-US"/>
        </w:rPr>
        <w:t>priladoga</w:t>
      </w:r>
      <w:proofErr w:type="spellEnd"/>
      <w:r w:rsidRPr="00FC4BF1">
        <w:rPr>
          <w:b/>
          <w:i/>
          <w:color w:val="000000"/>
          <w:spacing w:val="16"/>
          <w:sz w:val="28"/>
          <w:szCs w:val="28"/>
        </w:rPr>
        <w:t>.</w:t>
      </w:r>
      <w:proofErr w:type="spellStart"/>
      <w:r w:rsidRPr="00FC4BF1">
        <w:rPr>
          <w:b/>
          <w:i/>
          <w:color w:val="000000"/>
          <w:spacing w:val="16"/>
          <w:sz w:val="28"/>
          <w:szCs w:val="28"/>
          <w:lang w:val="en-US"/>
        </w:rPr>
        <w:t>ru</w:t>
      </w:r>
      <w:proofErr w:type="spellEnd"/>
    </w:p>
    <w:sectPr w:rsidR="0097716B" w:rsidRPr="00FC4BF1" w:rsidSect="00C31E4F">
      <w:type w:val="continuous"/>
      <w:pgSz w:w="11909" w:h="16834"/>
      <w:pgMar w:top="624" w:right="851" w:bottom="851" w:left="145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E0F11"/>
    <w:multiLevelType w:val="hybridMultilevel"/>
    <w:tmpl w:val="785A9490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">
    <w:nsid w:val="333A7317"/>
    <w:multiLevelType w:val="hybridMultilevel"/>
    <w:tmpl w:val="30BC0AA8"/>
    <w:lvl w:ilvl="0" w:tplc="9844CEEE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3" w:hanging="360"/>
      </w:p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2">
    <w:nsid w:val="43236152"/>
    <w:multiLevelType w:val="hybridMultilevel"/>
    <w:tmpl w:val="158055CC"/>
    <w:lvl w:ilvl="0" w:tplc="CFFEF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C949AA"/>
    <w:multiLevelType w:val="hybridMultilevel"/>
    <w:tmpl w:val="0F1CF24E"/>
    <w:lvl w:ilvl="0" w:tplc="52CCC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9206D3"/>
    <w:multiLevelType w:val="hybridMultilevel"/>
    <w:tmpl w:val="E0F2698C"/>
    <w:lvl w:ilvl="0" w:tplc="F752C3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/>
  <w:rsids>
    <w:rsidRoot w:val="00886E9F"/>
    <w:rsid w:val="000376F6"/>
    <w:rsid w:val="00037708"/>
    <w:rsid w:val="00045B5F"/>
    <w:rsid w:val="00066B37"/>
    <w:rsid w:val="00102052"/>
    <w:rsid w:val="00126C99"/>
    <w:rsid w:val="00130C02"/>
    <w:rsid w:val="00141849"/>
    <w:rsid w:val="00156C17"/>
    <w:rsid w:val="00164D81"/>
    <w:rsid w:val="00171097"/>
    <w:rsid w:val="00184417"/>
    <w:rsid w:val="001B39DE"/>
    <w:rsid w:val="001B5B30"/>
    <w:rsid w:val="001C4B10"/>
    <w:rsid w:val="0022668A"/>
    <w:rsid w:val="0023625B"/>
    <w:rsid w:val="002503D5"/>
    <w:rsid w:val="002714D7"/>
    <w:rsid w:val="00293F57"/>
    <w:rsid w:val="00295DD0"/>
    <w:rsid w:val="002C59E2"/>
    <w:rsid w:val="002C7142"/>
    <w:rsid w:val="002D0181"/>
    <w:rsid w:val="002E2F55"/>
    <w:rsid w:val="002E3F24"/>
    <w:rsid w:val="002E6188"/>
    <w:rsid w:val="003038D6"/>
    <w:rsid w:val="00307FBC"/>
    <w:rsid w:val="00314AB9"/>
    <w:rsid w:val="0037496D"/>
    <w:rsid w:val="00387DBE"/>
    <w:rsid w:val="003A7A7C"/>
    <w:rsid w:val="003D2951"/>
    <w:rsid w:val="003F4C51"/>
    <w:rsid w:val="003F58BC"/>
    <w:rsid w:val="0040304B"/>
    <w:rsid w:val="0041693B"/>
    <w:rsid w:val="00421E97"/>
    <w:rsid w:val="0044030D"/>
    <w:rsid w:val="0046767B"/>
    <w:rsid w:val="004C771F"/>
    <w:rsid w:val="004D2B4F"/>
    <w:rsid w:val="004D7AD4"/>
    <w:rsid w:val="004F11B0"/>
    <w:rsid w:val="004F682C"/>
    <w:rsid w:val="00502C86"/>
    <w:rsid w:val="00510F40"/>
    <w:rsid w:val="00515D09"/>
    <w:rsid w:val="00520A8E"/>
    <w:rsid w:val="005251B2"/>
    <w:rsid w:val="005431E9"/>
    <w:rsid w:val="005559E5"/>
    <w:rsid w:val="00567E1A"/>
    <w:rsid w:val="00592B60"/>
    <w:rsid w:val="005E518D"/>
    <w:rsid w:val="00665A09"/>
    <w:rsid w:val="00684FFB"/>
    <w:rsid w:val="006860B5"/>
    <w:rsid w:val="00692C9A"/>
    <w:rsid w:val="006B2C36"/>
    <w:rsid w:val="006B7933"/>
    <w:rsid w:val="006C28EF"/>
    <w:rsid w:val="00710BB0"/>
    <w:rsid w:val="00717983"/>
    <w:rsid w:val="0072762F"/>
    <w:rsid w:val="0073523D"/>
    <w:rsid w:val="00761004"/>
    <w:rsid w:val="00787975"/>
    <w:rsid w:val="007C42D7"/>
    <w:rsid w:val="007D7104"/>
    <w:rsid w:val="00810DF1"/>
    <w:rsid w:val="00811071"/>
    <w:rsid w:val="0087164E"/>
    <w:rsid w:val="008804DD"/>
    <w:rsid w:val="00886E9F"/>
    <w:rsid w:val="008910DA"/>
    <w:rsid w:val="00896F73"/>
    <w:rsid w:val="008B3FE5"/>
    <w:rsid w:val="008E0CDC"/>
    <w:rsid w:val="008F208B"/>
    <w:rsid w:val="009221FA"/>
    <w:rsid w:val="009232F5"/>
    <w:rsid w:val="00965E31"/>
    <w:rsid w:val="0097716B"/>
    <w:rsid w:val="009B1BF0"/>
    <w:rsid w:val="009B2977"/>
    <w:rsid w:val="009E1A07"/>
    <w:rsid w:val="00A30D2F"/>
    <w:rsid w:val="00A74F4D"/>
    <w:rsid w:val="00A90E10"/>
    <w:rsid w:val="00AA7EDE"/>
    <w:rsid w:val="00AB33BB"/>
    <w:rsid w:val="00AD6B6D"/>
    <w:rsid w:val="00AF0A0D"/>
    <w:rsid w:val="00B010F4"/>
    <w:rsid w:val="00B334A9"/>
    <w:rsid w:val="00B4274E"/>
    <w:rsid w:val="00B762C6"/>
    <w:rsid w:val="00C02264"/>
    <w:rsid w:val="00C10322"/>
    <w:rsid w:val="00C22F2A"/>
    <w:rsid w:val="00C31E4F"/>
    <w:rsid w:val="00C50F9C"/>
    <w:rsid w:val="00C95384"/>
    <w:rsid w:val="00CA2BA5"/>
    <w:rsid w:val="00CA59BA"/>
    <w:rsid w:val="00CA7DD8"/>
    <w:rsid w:val="00CE0F3E"/>
    <w:rsid w:val="00CF0E7A"/>
    <w:rsid w:val="00D1214E"/>
    <w:rsid w:val="00D25BAA"/>
    <w:rsid w:val="00D31E6B"/>
    <w:rsid w:val="00D653E4"/>
    <w:rsid w:val="00D805DF"/>
    <w:rsid w:val="00D96733"/>
    <w:rsid w:val="00DB08F9"/>
    <w:rsid w:val="00DD1163"/>
    <w:rsid w:val="00DF67AA"/>
    <w:rsid w:val="00E1362C"/>
    <w:rsid w:val="00E2563B"/>
    <w:rsid w:val="00E3277D"/>
    <w:rsid w:val="00E5627A"/>
    <w:rsid w:val="00E6162F"/>
    <w:rsid w:val="00E64AC5"/>
    <w:rsid w:val="00E73368"/>
    <w:rsid w:val="00EA3D5B"/>
    <w:rsid w:val="00EB642C"/>
    <w:rsid w:val="00EF51CF"/>
    <w:rsid w:val="00F317BF"/>
    <w:rsid w:val="00F407E1"/>
    <w:rsid w:val="00F47F6A"/>
    <w:rsid w:val="00F81830"/>
    <w:rsid w:val="00FC0DE3"/>
    <w:rsid w:val="00FC3EDC"/>
    <w:rsid w:val="00FC4BF1"/>
    <w:rsid w:val="00FF3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95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7F6A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D31E6B"/>
    <w:pPr>
      <w:widowControl/>
      <w:autoSpaceDE/>
      <w:autoSpaceDN/>
      <w:adjustRightInd/>
    </w:pPr>
    <w:rPr>
      <w:b/>
      <w:bCs/>
      <w:sz w:val="24"/>
      <w:szCs w:val="24"/>
    </w:rPr>
  </w:style>
  <w:style w:type="paragraph" w:styleId="a5">
    <w:name w:val="Body Text Indent"/>
    <w:basedOn w:val="a"/>
    <w:rsid w:val="00D31E6B"/>
    <w:pPr>
      <w:widowControl/>
      <w:autoSpaceDE/>
      <w:autoSpaceDN/>
      <w:adjustRightInd/>
      <w:ind w:firstLine="748"/>
      <w:jc w:val="both"/>
    </w:pPr>
    <w:rPr>
      <w:sz w:val="28"/>
      <w:szCs w:val="24"/>
    </w:rPr>
  </w:style>
  <w:style w:type="character" w:styleId="a6">
    <w:name w:val="Hyperlink"/>
    <w:basedOn w:val="a0"/>
    <w:rsid w:val="0081107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F51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 ОБРАЗОВАНИЯ ПРИЛАДОЖСКОЕ ГОРОДСКОЕ ПОСЕЛЕНИЕ</vt:lpstr>
    </vt:vector>
  </TitlesOfParts>
  <Company>Org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 ОБРАЗОВАНИЯ ПРИЛАДОЖСКОЕ ГОРОДСКОЕ ПОСЕЛЕНИЕ</dc:title>
  <dc:creator>User</dc:creator>
  <cp:lastModifiedBy>User</cp:lastModifiedBy>
  <cp:revision>2</cp:revision>
  <cp:lastPrinted>2016-09-23T10:02:00Z</cp:lastPrinted>
  <dcterms:created xsi:type="dcterms:W3CDTF">2025-04-24T08:56:00Z</dcterms:created>
  <dcterms:modified xsi:type="dcterms:W3CDTF">2025-04-24T08:56:00Z</dcterms:modified>
</cp:coreProperties>
</file>