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9B" w:rsidRDefault="00A16A9B" w:rsidP="00C369EE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-339090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9EE" w:rsidRPr="004A680E" w:rsidRDefault="004A680E" w:rsidP="00C369EE">
      <w:pPr>
        <w:jc w:val="center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</w:t>
      </w:r>
    </w:p>
    <w:p w:rsidR="00A16A9B" w:rsidRPr="00EA2516" w:rsidRDefault="00A16A9B" w:rsidP="00A16A9B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A2516">
        <w:rPr>
          <w:rFonts w:ascii="Times New Roman" w:hAnsi="Times New Roman" w:cs="Times New Roman"/>
          <w:bCs/>
          <w:color w:val="000000"/>
          <w:sz w:val="26"/>
          <w:szCs w:val="26"/>
        </w:rPr>
        <w:t>АДМИНИСТРАЦИЯ МУНИЦИПАЛЬНОГО ОБРАЗОВАНИЯ</w:t>
      </w:r>
    </w:p>
    <w:p w:rsidR="00A16A9B" w:rsidRPr="00EA2516" w:rsidRDefault="00A16A9B" w:rsidP="00A16A9B">
      <w:pPr>
        <w:pStyle w:val="ac"/>
        <w:shd w:val="clear" w:color="auto" w:fill="FFFFFF"/>
        <w:spacing w:before="0" w:beforeAutospacing="0" w:after="0" w:afterAutospacing="0" w:line="236" w:lineRule="atLeast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A2516">
        <w:rPr>
          <w:rFonts w:ascii="Times New Roman" w:hAnsi="Times New Roman" w:cs="Times New Roman"/>
          <w:bCs/>
          <w:color w:val="000000"/>
          <w:sz w:val="26"/>
          <w:szCs w:val="26"/>
        </w:rPr>
        <w:t>ПРИЛАДОЖСКОЕ ГОРОДСКОЕ ПОСЕЛЕНИЕ</w:t>
      </w:r>
      <w:r w:rsidR="0081304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CF07C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</w:t>
      </w:r>
      <w:r w:rsidR="00CF07C8" w:rsidRPr="00EA2516">
        <w:rPr>
          <w:rFonts w:ascii="Times New Roman" w:hAnsi="Times New Roman" w:cs="Times New Roman"/>
          <w:bCs/>
          <w:color w:val="000000"/>
          <w:sz w:val="26"/>
          <w:szCs w:val="26"/>
        </w:rPr>
        <w:t>КИРОВСК</w:t>
      </w:r>
      <w:r w:rsidR="00CF07C8">
        <w:rPr>
          <w:rFonts w:ascii="Times New Roman" w:hAnsi="Times New Roman" w:cs="Times New Roman"/>
          <w:bCs/>
          <w:color w:val="000000"/>
          <w:sz w:val="26"/>
          <w:szCs w:val="26"/>
        </w:rPr>
        <w:t>ОГО</w:t>
      </w:r>
      <w:r w:rsidR="00CF07C8" w:rsidRPr="00EA251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</w:t>
      </w:r>
      <w:r w:rsidR="00CF07C8">
        <w:rPr>
          <w:rFonts w:ascii="Times New Roman" w:hAnsi="Times New Roman" w:cs="Times New Roman"/>
          <w:bCs/>
          <w:color w:val="000000"/>
          <w:sz w:val="26"/>
          <w:szCs w:val="26"/>
        </w:rPr>
        <w:t>ОГО</w:t>
      </w:r>
      <w:r w:rsidR="00CF07C8" w:rsidRPr="00EA251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</w:t>
      </w:r>
      <w:r w:rsidR="00CF07C8"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="00CF07C8" w:rsidRPr="00EA251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ЛЕНИНГРАДСКОЙ ОБЛАСТИ</w:t>
      </w:r>
    </w:p>
    <w:p w:rsidR="00C116E0" w:rsidRDefault="00A16A9B" w:rsidP="00590D32">
      <w:pPr>
        <w:pStyle w:val="3"/>
        <w:ind w:left="-567" w:right="-14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</w:t>
      </w:r>
      <w:r w:rsidR="00C116E0" w:rsidRPr="00C81F92">
        <w:rPr>
          <w:rFonts w:ascii="Times New Roman" w:hAnsi="Times New Roman"/>
          <w:sz w:val="32"/>
          <w:szCs w:val="32"/>
        </w:rPr>
        <w:t>ЕНИЕ</w:t>
      </w:r>
    </w:p>
    <w:p w:rsidR="00590D32" w:rsidRPr="00590D32" w:rsidRDefault="00590D32" w:rsidP="00590D32"/>
    <w:p w:rsidR="00C116E0" w:rsidRPr="00B71F6D" w:rsidRDefault="00C116E0" w:rsidP="0068301C">
      <w:pPr>
        <w:pStyle w:val="ConsPlusTitle"/>
        <w:ind w:left="-567" w:right="-141"/>
        <w:jc w:val="center"/>
        <w:rPr>
          <w:sz w:val="28"/>
          <w:szCs w:val="28"/>
        </w:rPr>
      </w:pPr>
      <w:r w:rsidRPr="00773EBA">
        <w:rPr>
          <w:sz w:val="28"/>
          <w:szCs w:val="28"/>
        </w:rPr>
        <w:t xml:space="preserve">от  </w:t>
      </w:r>
      <w:r w:rsidR="00AB5BA7">
        <w:rPr>
          <w:sz w:val="28"/>
          <w:szCs w:val="28"/>
        </w:rPr>
        <w:t>29</w:t>
      </w:r>
      <w:r w:rsidR="00B71F6D" w:rsidRPr="00773EBA">
        <w:rPr>
          <w:sz w:val="28"/>
          <w:szCs w:val="28"/>
        </w:rPr>
        <w:t xml:space="preserve"> </w:t>
      </w:r>
      <w:r w:rsidR="00773EBA" w:rsidRPr="00773EBA">
        <w:rPr>
          <w:sz w:val="28"/>
          <w:szCs w:val="28"/>
        </w:rPr>
        <w:t>декабря</w:t>
      </w:r>
      <w:r w:rsidRPr="00773EBA">
        <w:rPr>
          <w:sz w:val="28"/>
          <w:szCs w:val="28"/>
        </w:rPr>
        <w:t xml:space="preserve">  20</w:t>
      </w:r>
      <w:r w:rsidR="00773EBA" w:rsidRPr="00773EBA">
        <w:rPr>
          <w:sz w:val="28"/>
          <w:szCs w:val="28"/>
        </w:rPr>
        <w:t>22</w:t>
      </w:r>
      <w:r w:rsidRPr="00773EBA">
        <w:rPr>
          <w:sz w:val="28"/>
          <w:szCs w:val="28"/>
        </w:rPr>
        <w:t xml:space="preserve"> года  № </w:t>
      </w:r>
      <w:r w:rsidR="00AB5BA7">
        <w:rPr>
          <w:sz w:val="28"/>
          <w:szCs w:val="28"/>
        </w:rPr>
        <w:t>506</w:t>
      </w:r>
    </w:p>
    <w:p w:rsidR="00C116E0" w:rsidRDefault="00C116E0" w:rsidP="0068301C">
      <w:pPr>
        <w:ind w:left="-567" w:right="-141"/>
        <w:jc w:val="center"/>
        <w:rPr>
          <w:sz w:val="28"/>
          <w:szCs w:val="28"/>
        </w:rPr>
      </w:pPr>
    </w:p>
    <w:p w:rsidR="00C116E0" w:rsidRDefault="00C116E0" w:rsidP="00B71F6D">
      <w:pPr>
        <w:ind w:left="-567" w:right="-141"/>
        <w:jc w:val="center"/>
        <w:rPr>
          <w:b w:val="0"/>
          <w:sz w:val="24"/>
          <w:szCs w:val="24"/>
        </w:rPr>
      </w:pPr>
      <w:r w:rsidRPr="006D435D">
        <w:rPr>
          <w:sz w:val="24"/>
          <w:szCs w:val="24"/>
        </w:rPr>
        <w:t>Об утверждении нормативов</w:t>
      </w:r>
      <w:r w:rsidR="00C93C94">
        <w:rPr>
          <w:sz w:val="24"/>
          <w:szCs w:val="24"/>
        </w:rPr>
        <w:t xml:space="preserve"> </w:t>
      </w:r>
      <w:r w:rsidRPr="006D435D">
        <w:rPr>
          <w:sz w:val="24"/>
          <w:szCs w:val="24"/>
        </w:rPr>
        <w:t>и нормативных затрат</w:t>
      </w:r>
    </w:p>
    <w:p w:rsidR="00C116E0" w:rsidRPr="007242FD" w:rsidRDefault="00C116E0" w:rsidP="00B71F6D">
      <w:pPr>
        <w:ind w:left="-567" w:right="-141" w:firstLine="709"/>
        <w:jc w:val="center"/>
        <w:rPr>
          <w:b w:val="0"/>
          <w:sz w:val="24"/>
          <w:szCs w:val="24"/>
        </w:rPr>
      </w:pPr>
      <w:r w:rsidRPr="007242FD">
        <w:rPr>
          <w:sz w:val="24"/>
          <w:szCs w:val="24"/>
        </w:rPr>
        <w:t xml:space="preserve">на обеспечение функций </w:t>
      </w:r>
      <w:r>
        <w:rPr>
          <w:sz w:val="24"/>
          <w:szCs w:val="24"/>
        </w:rPr>
        <w:t>а</w:t>
      </w:r>
      <w:r w:rsidRPr="007242FD">
        <w:rPr>
          <w:sz w:val="24"/>
          <w:szCs w:val="24"/>
        </w:rPr>
        <w:t>дминистрации</w:t>
      </w:r>
      <w:r w:rsidR="00A16A9B">
        <w:rPr>
          <w:sz w:val="24"/>
          <w:szCs w:val="24"/>
        </w:rPr>
        <w:t xml:space="preserve"> муниципального образования Приладожское городское поселение</w:t>
      </w:r>
      <w:r w:rsidR="00AB5BA7">
        <w:rPr>
          <w:sz w:val="24"/>
          <w:szCs w:val="24"/>
        </w:rPr>
        <w:t xml:space="preserve"> </w:t>
      </w:r>
      <w:r w:rsidR="00A16A9B">
        <w:rPr>
          <w:sz w:val="24"/>
          <w:szCs w:val="24"/>
        </w:rPr>
        <w:t xml:space="preserve">Кировского муниципального района </w:t>
      </w:r>
      <w:r w:rsidRPr="007242FD">
        <w:rPr>
          <w:sz w:val="24"/>
          <w:szCs w:val="24"/>
        </w:rPr>
        <w:t>Ленинградской области</w:t>
      </w:r>
    </w:p>
    <w:p w:rsidR="00C116E0" w:rsidRDefault="00C116E0" w:rsidP="0068301C">
      <w:pPr>
        <w:ind w:left="-567" w:right="-141" w:firstLine="709"/>
        <w:jc w:val="both"/>
        <w:rPr>
          <w:sz w:val="24"/>
          <w:szCs w:val="24"/>
        </w:rPr>
      </w:pPr>
    </w:p>
    <w:p w:rsidR="00C116E0" w:rsidRPr="00E143E5" w:rsidRDefault="00C116E0" w:rsidP="0068301C">
      <w:pPr>
        <w:ind w:left="-567" w:right="-141" w:firstLine="709"/>
        <w:jc w:val="both"/>
        <w:rPr>
          <w:b w:val="0"/>
          <w:sz w:val="26"/>
          <w:szCs w:val="26"/>
        </w:rPr>
      </w:pPr>
      <w:proofErr w:type="gramStart"/>
      <w:r w:rsidRPr="00E143E5">
        <w:rPr>
          <w:b w:val="0"/>
          <w:sz w:val="26"/>
          <w:szCs w:val="26"/>
        </w:rPr>
        <w:t>В соответствии с пунктом 2 части 4 статьи 19 Федерального закона от</w:t>
      </w:r>
      <w:r w:rsidR="00A16A9B" w:rsidRPr="00E143E5">
        <w:rPr>
          <w:b w:val="0"/>
          <w:sz w:val="26"/>
          <w:szCs w:val="26"/>
        </w:rPr>
        <w:t xml:space="preserve"> </w:t>
      </w:r>
      <w:r w:rsidRPr="00E143E5">
        <w:rPr>
          <w:b w:val="0"/>
          <w:sz w:val="26"/>
          <w:szCs w:val="26"/>
        </w:rPr>
        <w:t xml:space="preserve"> 05.04.2013 № 44-ФЗ «О контрактной системе в сфере закупок товаров, работ и услуг для обеспечения государственных и муниципальных нужд», </w:t>
      </w:r>
      <w:hyperlink r:id="rId9" w:history="1">
        <w:r w:rsidRPr="00E143E5">
          <w:rPr>
            <w:rStyle w:val="ab"/>
            <w:b w:val="0"/>
            <w:color w:val="auto"/>
            <w:sz w:val="26"/>
            <w:szCs w:val="26"/>
            <w:u w:val="none"/>
          </w:rPr>
          <w:t>постановлением</w:t>
        </w:r>
      </w:hyperlink>
      <w:r w:rsidRPr="00E143E5">
        <w:rPr>
          <w:b w:val="0"/>
          <w:sz w:val="26"/>
          <w:szCs w:val="26"/>
        </w:rPr>
        <w:t xml:space="preserve"> Правительства Российской Федерации от 13.10.2014 № 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</w:t>
      </w:r>
      <w:proofErr w:type="gramEnd"/>
      <w:r w:rsidR="00A16A9B" w:rsidRPr="00E143E5">
        <w:rPr>
          <w:b w:val="0"/>
          <w:sz w:val="26"/>
          <w:szCs w:val="26"/>
        </w:rPr>
        <w:t xml:space="preserve"> </w:t>
      </w:r>
      <w:r w:rsidRPr="00E143E5">
        <w:rPr>
          <w:b w:val="0"/>
          <w:sz w:val="26"/>
          <w:szCs w:val="26"/>
        </w:rPr>
        <w:t>и подвед</w:t>
      </w:r>
      <w:r w:rsidR="00C93C94" w:rsidRPr="00E143E5">
        <w:rPr>
          <w:b w:val="0"/>
          <w:sz w:val="26"/>
          <w:szCs w:val="26"/>
        </w:rPr>
        <w:t>омственные казенные учреждения»</w:t>
      </w:r>
      <w:r w:rsidR="00CA04F3" w:rsidRPr="00E143E5">
        <w:rPr>
          <w:b w:val="0"/>
          <w:sz w:val="26"/>
          <w:szCs w:val="26"/>
        </w:rPr>
        <w:t>, постановлением администрации муниципального образования Приладожское городское поселение Кировского муниципального района Ленинградской области от 28.10.2015 № 410 «Об утверждении Правил нормирования в сфере закупок товаров, работ, услуг для обеспечения муниципальных нужд муниципального образования  Приладожское городское поселение Кировского муниципального района Ленинградской области»</w:t>
      </w:r>
      <w:r w:rsidRPr="00E143E5">
        <w:rPr>
          <w:b w:val="0"/>
          <w:sz w:val="26"/>
          <w:szCs w:val="26"/>
        </w:rPr>
        <w:t>:</w:t>
      </w:r>
    </w:p>
    <w:p w:rsidR="00C116E0" w:rsidRPr="00E143E5" w:rsidRDefault="00C116E0" w:rsidP="0068301C">
      <w:pPr>
        <w:ind w:left="-567" w:right="-141"/>
        <w:jc w:val="both"/>
        <w:rPr>
          <w:b w:val="0"/>
          <w:sz w:val="26"/>
          <w:szCs w:val="26"/>
        </w:rPr>
      </w:pPr>
      <w:r w:rsidRPr="00E143E5">
        <w:rPr>
          <w:b w:val="0"/>
          <w:sz w:val="26"/>
          <w:szCs w:val="26"/>
        </w:rPr>
        <w:tab/>
      </w:r>
      <w:r w:rsidR="00A16A9B" w:rsidRPr="00E143E5">
        <w:rPr>
          <w:b w:val="0"/>
          <w:sz w:val="26"/>
          <w:szCs w:val="26"/>
        </w:rPr>
        <w:t xml:space="preserve"> </w:t>
      </w:r>
      <w:r w:rsidRPr="00E143E5">
        <w:rPr>
          <w:b w:val="0"/>
          <w:sz w:val="26"/>
          <w:szCs w:val="26"/>
        </w:rPr>
        <w:t xml:space="preserve">1.Утвердить нормативы и нормативные затраты на обеспечение функций администрации </w:t>
      </w:r>
      <w:r w:rsidR="00A16A9B" w:rsidRPr="00E143E5">
        <w:rPr>
          <w:b w:val="0"/>
          <w:sz w:val="26"/>
          <w:szCs w:val="26"/>
        </w:rPr>
        <w:t xml:space="preserve">муниципального образования Приладожское городское поселение </w:t>
      </w:r>
      <w:r w:rsidRPr="00E143E5">
        <w:rPr>
          <w:b w:val="0"/>
          <w:sz w:val="26"/>
          <w:szCs w:val="26"/>
        </w:rPr>
        <w:t xml:space="preserve">Кировского муниципального района Ленинградской области, согласно приложению к настоящему </w:t>
      </w:r>
      <w:r w:rsidR="00C93C94" w:rsidRPr="00E143E5">
        <w:rPr>
          <w:b w:val="0"/>
          <w:sz w:val="26"/>
          <w:szCs w:val="26"/>
        </w:rPr>
        <w:t>постановл</w:t>
      </w:r>
      <w:r w:rsidRPr="00E143E5">
        <w:rPr>
          <w:b w:val="0"/>
          <w:sz w:val="26"/>
          <w:szCs w:val="26"/>
        </w:rPr>
        <w:t>ению.</w:t>
      </w:r>
    </w:p>
    <w:p w:rsidR="004142E9" w:rsidRPr="00E143E5" w:rsidRDefault="004142E9" w:rsidP="00FD2C9C">
      <w:pPr>
        <w:tabs>
          <w:tab w:val="left" w:pos="426"/>
        </w:tabs>
        <w:ind w:left="-567" w:right="-141"/>
        <w:jc w:val="both"/>
        <w:rPr>
          <w:b w:val="0"/>
          <w:sz w:val="26"/>
          <w:szCs w:val="26"/>
        </w:rPr>
      </w:pPr>
      <w:r w:rsidRPr="00E143E5">
        <w:rPr>
          <w:b w:val="0"/>
          <w:sz w:val="26"/>
          <w:szCs w:val="26"/>
        </w:rPr>
        <w:t xml:space="preserve">         2.</w:t>
      </w:r>
      <w:r w:rsidR="00FD4EDE" w:rsidRPr="00E143E5">
        <w:rPr>
          <w:b w:val="0"/>
          <w:sz w:val="26"/>
          <w:szCs w:val="26"/>
        </w:rPr>
        <w:t xml:space="preserve">Признать утратившим силу </w:t>
      </w:r>
      <w:r w:rsidRPr="00E143E5">
        <w:rPr>
          <w:b w:val="0"/>
          <w:sz w:val="26"/>
          <w:szCs w:val="26"/>
        </w:rPr>
        <w:t>п</w:t>
      </w:r>
      <w:r w:rsidR="00FD4EDE" w:rsidRPr="00E143E5">
        <w:rPr>
          <w:b w:val="0"/>
          <w:sz w:val="26"/>
          <w:szCs w:val="26"/>
        </w:rPr>
        <w:t>остановление</w:t>
      </w:r>
      <w:r w:rsidRPr="00E143E5">
        <w:rPr>
          <w:b w:val="0"/>
          <w:sz w:val="26"/>
          <w:szCs w:val="26"/>
        </w:rPr>
        <w:t xml:space="preserve"> администрации муниципального образования Приладожское городское поселение Кировского муниципального района Ленинградской области от 05.08.2016 №161 «Об утверждении нормативов и нормативных затрат на обеспечение функций администрации муниципального образования Приладожское городское поселение Кировского муниципального района Ленинградской области.</w:t>
      </w:r>
    </w:p>
    <w:p w:rsidR="00C116E0" w:rsidRPr="00E143E5" w:rsidRDefault="004142E9" w:rsidP="009F1073">
      <w:pPr>
        <w:tabs>
          <w:tab w:val="left" w:pos="1134"/>
        </w:tabs>
        <w:ind w:left="-567" w:right="-141"/>
        <w:jc w:val="both"/>
        <w:rPr>
          <w:b w:val="0"/>
          <w:sz w:val="26"/>
          <w:szCs w:val="26"/>
        </w:rPr>
      </w:pPr>
      <w:r w:rsidRPr="00E143E5">
        <w:rPr>
          <w:b w:val="0"/>
          <w:sz w:val="26"/>
          <w:szCs w:val="26"/>
        </w:rPr>
        <w:t xml:space="preserve">       </w:t>
      </w:r>
      <w:r w:rsidR="009F1073" w:rsidRPr="00E143E5">
        <w:rPr>
          <w:b w:val="0"/>
          <w:sz w:val="26"/>
          <w:szCs w:val="26"/>
        </w:rPr>
        <w:t xml:space="preserve"> 3</w:t>
      </w:r>
      <w:r w:rsidR="00A16A9B" w:rsidRPr="00E143E5">
        <w:rPr>
          <w:b w:val="0"/>
          <w:sz w:val="26"/>
          <w:szCs w:val="26"/>
        </w:rPr>
        <w:t>.</w:t>
      </w:r>
      <w:proofErr w:type="gramStart"/>
      <w:r w:rsidR="00ED001C" w:rsidRPr="00E143E5">
        <w:rPr>
          <w:b w:val="0"/>
          <w:sz w:val="26"/>
          <w:szCs w:val="26"/>
        </w:rPr>
        <w:t xml:space="preserve">Контроль </w:t>
      </w:r>
      <w:r w:rsidR="00C116E0" w:rsidRPr="00E143E5">
        <w:rPr>
          <w:b w:val="0"/>
          <w:sz w:val="26"/>
          <w:szCs w:val="26"/>
        </w:rPr>
        <w:t>за</w:t>
      </w:r>
      <w:proofErr w:type="gramEnd"/>
      <w:r w:rsidR="00C116E0" w:rsidRPr="00E143E5">
        <w:rPr>
          <w:b w:val="0"/>
          <w:sz w:val="26"/>
          <w:szCs w:val="26"/>
        </w:rPr>
        <w:t xml:space="preserve"> исполнением настоящего </w:t>
      </w:r>
      <w:r w:rsidR="00C93C94" w:rsidRPr="00E143E5">
        <w:rPr>
          <w:b w:val="0"/>
          <w:sz w:val="26"/>
          <w:szCs w:val="26"/>
        </w:rPr>
        <w:t>постановл</w:t>
      </w:r>
      <w:r w:rsidR="00C116E0" w:rsidRPr="00E143E5">
        <w:rPr>
          <w:b w:val="0"/>
          <w:sz w:val="26"/>
          <w:szCs w:val="26"/>
        </w:rPr>
        <w:t>ения оставляю</w:t>
      </w:r>
      <w:r w:rsidR="00A16A9B" w:rsidRPr="00E143E5">
        <w:rPr>
          <w:b w:val="0"/>
          <w:sz w:val="26"/>
          <w:szCs w:val="26"/>
        </w:rPr>
        <w:t xml:space="preserve"> </w:t>
      </w:r>
      <w:r w:rsidR="00C116E0" w:rsidRPr="00E143E5">
        <w:rPr>
          <w:b w:val="0"/>
          <w:sz w:val="26"/>
          <w:szCs w:val="26"/>
        </w:rPr>
        <w:t xml:space="preserve"> за собой.</w:t>
      </w:r>
    </w:p>
    <w:p w:rsidR="006F2BD6" w:rsidRPr="00E143E5" w:rsidRDefault="006F2BD6" w:rsidP="006F2BD6">
      <w:pPr>
        <w:widowControl/>
        <w:autoSpaceDE/>
        <w:autoSpaceDN/>
        <w:adjustRightInd/>
        <w:ind w:left="-567"/>
        <w:jc w:val="both"/>
        <w:rPr>
          <w:sz w:val="26"/>
          <w:szCs w:val="26"/>
        </w:rPr>
      </w:pPr>
      <w:r w:rsidRPr="00E143E5">
        <w:rPr>
          <w:b w:val="0"/>
          <w:sz w:val="26"/>
          <w:szCs w:val="26"/>
        </w:rPr>
        <w:t xml:space="preserve">       </w:t>
      </w:r>
      <w:r w:rsidR="009020FE">
        <w:rPr>
          <w:b w:val="0"/>
          <w:sz w:val="26"/>
          <w:szCs w:val="26"/>
        </w:rPr>
        <w:t xml:space="preserve">  </w:t>
      </w:r>
      <w:r w:rsidR="009F1073" w:rsidRPr="00E143E5">
        <w:rPr>
          <w:b w:val="0"/>
          <w:sz w:val="26"/>
          <w:szCs w:val="26"/>
        </w:rPr>
        <w:t>4</w:t>
      </w:r>
      <w:r w:rsidR="00A16A9B" w:rsidRPr="00E143E5">
        <w:rPr>
          <w:b w:val="0"/>
          <w:sz w:val="26"/>
          <w:szCs w:val="26"/>
        </w:rPr>
        <w:t>.</w:t>
      </w:r>
      <w:r w:rsidRPr="00E143E5">
        <w:rPr>
          <w:b w:val="0"/>
          <w:sz w:val="26"/>
          <w:szCs w:val="26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муниципального образования Приладожское городское поселение Кировского муниципального района Ленинградской области </w:t>
      </w:r>
      <w:hyperlink r:id="rId10" w:history="1">
        <w:r w:rsidRPr="00E143E5">
          <w:rPr>
            <w:b w:val="0"/>
            <w:sz w:val="26"/>
            <w:szCs w:val="26"/>
          </w:rPr>
          <w:t>www.priladoga.ru</w:t>
        </w:r>
      </w:hyperlink>
      <w:r w:rsidRPr="00E143E5">
        <w:rPr>
          <w:sz w:val="26"/>
          <w:szCs w:val="26"/>
        </w:rPr>
        <w:t xml:space="preserve">. </w:t>
      </w:r>
    </w:p>
    <w:p w:rsidR="0068301C" w:rsidRPr="00E143E5" w:rsidRDefault="0068301C" w:rsidP="0068301C">
      <w:pPr>
        <w:ind w:left="-567" w:right="-141"/>
        <w:jc w:val="both"/>
        <w:rPr>
          <w:b w:val="0"/>
          <w:sz w:val="26"/>
          <w:szCs w:val="26"/>
        </w:rPr>
      </w:pPr>
    </w:p>
    <w:p w:rsidR="00E73316" w:rsidRPr="00E143E5" w:rsidRDefault="00A16A9B" w:rsidP="009F1073">
      <w:pPr>
        <w:ind w:left="-567" w:right="-141"/>
        <w:jc w:val="both"/>
        <w:rPr>
          <w:b w:val="0"/>
          <w:sz w:val="26"/>
          <w:szCs w:val="26"/>
        </w:rPr>
      </w:pPr>
      <w:r w:rsidRPr="00E143E5">
        <w:rPr>
          <w:b w:val="0"/>
          <w:sz w:val="26"/>
          <w:szCs w:val="26"/>
        </w:rPr>
        <w:t>Глава администрации</w:t>
      </w:r>
      <w:r w:rsidR="00C116E0" w:rsidRPr="00E143E5">
        <w:rPr>
          <w:b w:val="0"/>
          <w:sz w:val="26"/>
          <w:szCs w:val="26"/>
        </w:rPr>
        <w:tab/>
      </w:r>
      <w:r w:rsidR="00C116E0" w:rsidRPr="00E143E5">
        <w:rPr>
          <w:b w:val="0"/>
          <w:sz w:val="26"/>
          <w:szCs w:val="26"/>
        </w:rPr>
        <w:tab/>
      </w:r>
      <w:r w:rsidRPr="00E143E5">
        <w:rPr>
          <w:b w:val="0"/>
          <w:sz w:val="26"/>
          <w:szCs w:val="26"/>
        </w:rPr>
        <w:t xml:space="preserve">         </w:t>
      </w:r>
      <w:r w:rsidR="009020FE">
        <w:rPr>
          <w:b w:val="0"/>
          <w:sz w:val="26"/>
          <w:szCs w:val="26"/>
        </w:rPr>
        <w:t xml:space="preserve"> </w:t>
      </w:r>
      <w:r w:rsidRPr="00E143E5">
        <w:rPr>
          <w:b w:val="0"/>
          <w:sz w:val="26"/>
          <w:szCs w:val="26"/>
        </w:rPr>
        <w:t xml:space="preserve">             </w:t>
      </w:r>
      <w:r w:rsidR="00E143E5">
        <w:rPr>
          <w:b w:val="0"/>
          <w:sz w:val="26"/>
          <w:szCs w:val="26"/>
        </w:rPr>
        <w:t xml:space="preserve"> </w:t>
      </w:r>
      <w:r w:rsidRPr="00E143E5">
        <w:rPr>
          <w:b w:val="0"/>
          <w:sz w:val="26"/>
          <w:szCs w:val="26"/>
        </w:rPr>
        <w:t xml:space="preserve">                         </w:t>
      </w:r>
      <w:r w:rsidR="006F2BD6" w:rsidRPr="00E143E5">
        <w:rPr>
          <w:b w:val="0"/>
          <w:sz w:val="26"/>
          <w:szCs w:val="26"/>
        </w:rPr>
        <w:t xml:space="preserve">             </w:t>
      </w:r>
      <w:r w:rsidRPr="00E143E5">
        <w:rPr>
          <w:b w:val="0"/>
          <w:sz w:val="26"/>
          <w:szCs w:val="26"/>
        </w:rPr>
        <w:t xml:space="preserve">  </w:t>
      </w:r>
      <w:r w:rsidR="00CF07C8" w:rsidRPr="00E143E5">
        <w:rPr>
          <w:b w:val="0"/>
          <w:sz w:val="26"/>
          <w:szCs w:val="26"/>
        </w:rPr>
        <w:t>С.А. Ельчанинов</w:t>
      </w:r>
    </w:p>
    <w:p w:rsidR="009F1073" w:rsidRDefault="009F1073" w:rsidP="00ED001C">
      <w:pPr>
        <w:pStyle w:val="ConsPlusNormal"/>
        <w:ind w:left="-567"/>
        <w:rPr>
          <w:sz w:val="24"/>
          <w:szCs w:val="24"/>
        </w:rPr>
      </w:pPr>
      <w:bookmarkStart w:id="0" w:name="_GoBack"/>
      <w:bookmarkEnd w:id="0"/>
    </w:p>
    <w:p w:rsidR="006F2BD6" w:rsidRDefault="006F2BD6" w:rsidP="00ED001C">
      <w:pPr>
        <w:pStyle w:val="ConsPlusNormal"/>
        <w:ind w:left="-567"/>
        <w:rPr>
          <w:sz w:val="24"/>
          <w:szCs w:val="24"/>
        </w:rPr>
      </w:pPr>
    </w:p>
    <w:p w:rsidR="006F2BD6" w:rsidRPr="00E143E5" w:rsidRDefault="00590D32" w:rsidP="006F2BD6">
      <w:pPr>
        <w:pStyle w:val="ConsPlusNormal"/>
        <w:ind w:left="-567"/>
        <w:rPr>
          <w:sz w:val="20"/>
          <w:szCs w:val="20"/>
        </w:rPr>
      </w:pPr>
      <w:r w:rsidRPr="00E143E5">
        <w:rPr>
          <w:sz w:val="20"/>
          <w:szCs w:val="20"/>
        </w:rPr>
        <w:t>Р</w:t>
      </w:r>
      <w:r w:rsidR="00C93C94" w:rsidRPr="00E143E5">
        <w:rPr>
          <w:sz w:val="20"/>
          <w:szCs w:val="20"/>
        </w:rPr>
        <w:t xml:space="preserve">азослано: дело, </w:t>
      </w:r>
      <w:r w:rsidR="00CF07C8" w:rsidRPr="00E143E5">
        <w:rPr>
          <w:sz w:val="20"/>
          <w:szCs w:val="20"/>
        </w:rPr>
        <w:t xml:space="preserve">ведущий специалист-главный бухгалтер, </w:t>
      </w:r>
      <w:r w:rsidR="00C93C94" w:rsidRPr="00E143E5">
        <w:rPr>
          <w:sz w:val="20"/>
          <w:szCs w:val="20"/>
        </w:rPr>
        <w:t xml:space="preserve">главный бухгалтер, Кировская </w:t>
      </w:r>
      <w:r w:rsidR="00CF07C8" w:rsidRPr="00E143E5">
        <w:rPr>
          <w:sz w:val="20"/>
          <w:szCs w:val="20"/>
        </w:rPr>
        <w:t xml:space="preserve">городская </w:t>
      </w:r>
      <w:r w:rsidR="00E143E5">
        <w:rPr>
          <w:sz w:val="20"/>
          <w:szCs w:val="20"/>
        </w:rPr>
        <w:t>п</w:t>
      </w:r>
      <w:r w:rsidR="00C93C94" w:rsidRPr="00E143E5">
        <w:rPr>
          <w:sz w:val="20"/>
          <w:szCs w:val="20"/>
        </w:rPr>
        <w:t>рокуратура</w:t>
      </w:r>
      <w:r w:rsidR="00CF07C8" w:rsidRPr="00E143E5">
        <w:rPr>
          <w:sz w:val="20"/>
          <w:szCs w:val="20"/>
        </w:rPr>
        <w:t>,</w:t>
      </w:r>
      <w:r w:rsidR="00FD1A83" w:rsidRPr="00E143E5">
        <w:rPr>
          <w:sz w:val="20"/>
          <w:szCs w:val="20"/>
        </w:rPr>
        <w:t xml:space="preserve"> газета «Ладога»</w:t>
      </w:r>
    </w:p>
    <w:p w:rsidR="00ED001C" w:rsidRPr="00E143E5" w:rsidRDefault="00B46BFE" w:rsidP="006F2BD6">
      <w:pPr>
        <w:pStyle w:val="ConsPlusNormal"/>
        <w:ind w:left="-567"/>
        <w:rPr>
          <w:sz w:val="20"/>
          <w:szCs w:val="20"/>
        </w:rPr>
      </w:pPr>
      <w:r w:rsidRPr="00E143E5">
        <w:rPr>
          <w:noProof/>
          <w:sz w:val="20"/>
          <w:szCs w:val="20"/>
        </w:rPr>
        <w:lastRenderedPageBreak/>
        <w:pict>
          <v:rect id="_x0000_s1026" style="position:absolute;left:0;text-align:left;margin-left:250.35pt;margin-top:4.7pt;width:216.75pt;height:117.75pt;z-index:251661312" stroked="f">
            <v:textbox>
              <w:txbxContent>
                <w:p w:rsidR="0070151A" w:rsidRPr="00ED14A9" w:rsidRDefault="0070151A" w:rsidP="00ED14A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 w:rsidRPr="00ED14A9">
                    <w:rPr>
                      <w:sz w:val="24"/>
                      <w:szCs w:val="24"/>
                    </w:rPr>
                    <w:t>УТВЕРЖДЕНО</w:t>
                  </w:r>
                </w:p>
                <w:p w:rsidR="0070151A" w:rsidRPr="00ED14A9" w:rsidRDefault="0070151A" w:rsidP="00ED14A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 w:rsidRPr="00ED14A9">
                    <w:rPr>
                      <w:sz w:val="24"/>
                      <w:szCs w:val="24"/>
                    </w:rPr>
                    <w:t>Постановлением администрации</w:t>
                  </w:r>
                </w:p>
                <w:p w:rsidR="0070151A" w:rsidRPr="00ED14A9" w:rsidRDefault="0070151A" w:rsidP="00ED14A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 w:rsidRPr="00ED14A9">
                    <w:rPr>
                      <w:sz w:val="24"/>
                      <w:szCs w:val="24"/>
                    </w:rPr>
                    <w:t>муниципального образования</w:t>
                  </w:r>
                </w:p>
                <w:p w:rsidR="0070151A" w:rsidRPr="00ED14A9" w:rsidRDefault="0070151A" w:rsidP="00ED14A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 w:rsidRPr="00ED14A9">
                    <w:rPr>
                      <w:sz w:val="24"/>
                      <w:szCs w:val="24"/>
                    </w:rPr>
                    <w:t>Приладожское городское поселение</w:t>
                  </w:r>
                </w:p>
                <w:p w:rsidR="0070151A" w:rsidRPr="00ED14A9" w:rsidRDefault="0070151A" w:rsidP="00ED14A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 w:rsidRPr="00ED14A9">
                    <w:rPr>
                      <w:sz w:val="24"/>
                      <w:szCs w:val="24"/>
                    </w:rPr>
                    <w:t>Кировского муниципального</w:t>
                  </w:r>
                </w:p>
                <w:p w:rsidR="0070151A" w:rsidRDefault="0070151A" w:rsidP="00ED14A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Pr="00EA4F77">
                    <w:rPr>
                      <w:sz w:val="24"/>
                      <w:szCs w:val="24"/>
                    </w:rPr>
                    <w:t>айон</w:t>
                  </w:r>
                  <w:r>
                    <w:rPr>
                      <w:sz w:val="24"/>
                      <w:szCs w:val="24"/>
                    </w:rPr>
                    <w:t xml:space="preserve">а </w:t>
                  </w:r>
                  <w:r w:rsidRPr="00EA4F77">
                    <w:rPr>
                      <w:sz w:val="24"/>
                      <w:szCs w:val="24"/>
                    </w:rPr>
                    <w:t>Ленинградской области</w:t>
                  </w:r>
                </w:p>
                <w:p w:rsidR="0070151A" w:rsidRDefault="0070151A" w:rsidP="00ED14A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 w:rsidRPr="00032DEE">
                    <w:rPr>
                      <w:sz w:val="24"/>
                      <w:szCs w:val="24"/>
                    </w:rPr>
                    <w:t xml:space="preserve">от </w:t>
                  </w:r>
                  <w:r w:rsidR="00032DEE" w:rsidRPr="00032DEE">
                    <w:rPr>
                      <w:sz w:val="24"/>
                      <w:szCs w:val="24"/>
                    </w:rPr>
                    <w:t>29</w:t>
                  </w:r>
                  <w:r w:rsidRPr="00032DEE">
                    <w:rPr>
                      <w:sz w:val="24"/>
                      <w:szCs w:val="24"/>
                    </w:rPr>
                    <w:t>.12.2022 №</w:t>
                  </w:r>
                  <w:r w:rsidR="00032DEE" w:rsidRPr="00032DEE">
                    <w:rPr>
                      <w:sz w:val="24"/>
                      <w:szCs w:val="24"/>
                    </w:rPr>
                    <w:t xml:space="preserve"> 506</w:t>
                  </w:r>
                </w:p>
                <w:p w:rsidR="0070151A" w:rsidRDefault="0070151A" w:rsidP="00ED14A9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Pr="00EA4F77">
                    <w:rPr>
                      <w:sz w:val="24"/>
                      <w:szCs w:val="24"/>
                    </w:rPr>
                    <w:t>Приложение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70151A" w:rsidRDefault="0070151A"/>
              </w:txbxContent>
            </v:textbox>
          </v:rect>
        </w:pict>
      </w:r>
    </w:p>
    <w:p w:rsidR="00ED14A9" w:rsidRDefault="00ED14A9" w:rsidP="00BC526F">
      <w:pPr>
        <w:pStyle w:val="ConsPlusNormal"/>
        <w:rPr>
          <w:sz w:val="24"/>
          <w:szCs w:val="24"/>
        </w:rPr>
      </w:pPr>
    </w:p>
    <w:p w:rsidR="00ED14A9" w:rsidRDefault="00ED14A9" w:rsidP="00BC526F">
      <w:pPr>
        <w:pStyle w:val="ConsPlusNormal"/>
        <w:rPr>
          <w:sz w:val="24"/>
          <w:szCs w:val="24"/>
        </w:rPr>
      </w:pPr>
    </w:p>
    <w:p w:rsidR="00ED14A9" w:rsidRDefault="00ED14A9" w:rsidP="00BC526F">
      <w:pPr>
        <w:pStyle w:val="ConsPlusNormal"/>
        <w:rPr>
          <w:sz w:val="24"/>
          <w:szCs w:val="24"/>
        </w:rPr>
      </w:pPr>
    </w:p>
    <w:p w:rsidR="00ED14A9" w:rsidRDefault="00ED14A9" w:rsidP="00BC526F">
      <w:pPr>
        <w:pStyle w:val="ConsPlusNormal"/>
        <w:rPr>
          <w:sz w:val="24"/>
          <w:szCs w:val="24"/>
        </w:rPr>
      </w:pPr>
    </w:p>
    <w:p w:rsidR="00ED14A9" w:rsidRDefault="00ED14A9" w:rsidP="00BC526F">
      <w:pPr>
        <w:pStyle w:val="ConsPlusNormal"/>
        <w:rPr>
          <w:sz w:val="24"/>
          <w:szCs w:val="24"/>
        </w:rPr>
      </w:pPr>
    </w:p>
    <w:p w:rsidR="00ED14A9" w:rsidRDefault="00ED14A9" w:rsidP="00BC526F">
      <w:pPr>
        <w:pStyle w:val="ConsPlusNormal"/>
        <w:rPr>
          <w:sz w:val="24"/>
          <w:szCs w:val="24"/>
        </w:rPr>
      </w:pPr>
    </w:p>
    <w:p w:rsidR="00ED14A9" w:rsidRDefault="00ED14A9" w:rsidP="00BC526F">
      <w:pPr>
        <w:pStyle w:val="ConsPlusNormal"/>
        <w:rPr>
          <w:sz w:val="24"/>
          <w:szCs w:val="24"/>
        </w:rPr>
      </w:pPr>
    </w:p>
    <w:p w:rsidR="00ED14A9" w:rsidRDefault="00ED14A9" w:rsidP="00BC526F">
      <w:pPr>
        <w:pStyle w:val="ConsPlusNormal"/>
        <w:rPr>
          <w:sz w:val="24"/>
          <w:szCs w:val="24"/>
        </w:rPr>
      </w:pPr>
    </w:p>
    <w:p w:rsidR="00ED14A9" w:rsidRDefault="00ED14A9" w:rsidP="00BC526F">
      <w:pPr>
        <w:pStyle w:val="ConsPlusNormal"/>
        <w:rPr>
          <w:sz w:val="24"/>
          <w:szCs w:val="24"/>
        </w:rPr>
      </w:pPr>
    </w:p>
    <w:p w:rsidR="00D33590" w:rsidRDefault="00D33590" w:rsidP="00D91A8A">
      <w:pPr>
        <w:tabs>
          <w:tab w:val="left" w:pos="8349"/>
        </w:tabs>
        <w:jc w:val="right"/>
        <w:rPr>
          <w:b w:val="0"/>
          <w:sz w:val="24"/>
          <w:szCs w:val="24"/>
        </w:rPr>
      </w:pPr>
    </w:p>
    <w:p w:rsidR="003A4E92" w:rsidRPr="00D91A8A" w:rsidRDefault="003A4E92" w:rsidP="00D91A8A">
      <w:pPr>
        <w:tabs>
          <w:tab w:val="left" w:pos="8349"/>
        </w:tabs>
        <w:jc w:val="right"/>
        <w:rPr>
          <w:b w:val="0"/>
          <w:sz w:val="24"/>
          <w:szCs w:val="24"/>
        </w:rPr>
      </w:pPr>
    </w:p>
    <w:p w:rsidR="00D33590" w:rsidRPr="003A4E92" w:rsidRDefault="00D33590" w:rsidP="00D33590">
      <w:p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НОРМАТИВЫ</w:t>
      </w:r>
    </w:p>
    <w:p w:rsidR="00D33590" w:rsidRPr="003A4E92" w:rsidRDefault="00D33590" w:rsidP="00D33590">
      <w:p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 xml:space="preserve">для определения нормативных затрат на обеспечение функций </w:t>
      </w:r>
      <w:r w:rsidR="00BC526F">
        <w:rPr>
          <w:sz w:val="24"/>
          <w:szCs w:val="24"/>
        </w:rPr>
        <w:t xml:space="preserve">администрации </w:t>
      </w:r>
      <w:r w:rsidR="00793850">
        <w:rPr>
          <w:sz w:val="24"/>
          <w:szCs w:val="24"/>
        </w:rPr>
        <w:t xml:space="preserve">муниципального образования Приладожское городское поселение </w:t>
      </w:r>
      <w:r w:rsidRPr="003A4E92">
        <w:rPr>
          <w:sz w:val="24"/>
          <w:szCs w:val="24"/>
        </w:rPr>
        <w:t>Ки</w:t>
      </w:r>
      <w:r w:rsidR="00BC526F">
        <w:rPr>
          <w:sz w:val="24"/>
          <w:szCs w:val="24"/>
        </w:rPr>
        <w:t>ров</w:t>
      </w:r>
      <w:r w:rsidRPr="003A4E92">
        <w:rPr>
          <w:sz w:val="24"/>
          <w:szCs w:val="24"/>
        </w:rPr>
        <w:t>ского муниципального района</w:t>
      </w:r>
      <w:r w:rsidR="00BC526F">
        <w:rPr>
          <w:sz w:val="24"/>
          <w:szCs w:val="24"/>
        </w:rPr>
        <w:t xml:space="preserve"> Ленинградской области</w:t>
      </w:r>
    </w:p>
    <w:p w:rsidR="00D26AC6" w:rsidRPr="003A4E92" w:rsidRDefault="00D26AC6" w:rsidP="00D33590">
      <w:pPr>
        <w:jc w:val="center"/>
        <w:rPr>
          <w:sz w:val="24"/>
          <w:szCs w:val="24"/>
        </w:rPr>
      </w:pPr>
    </w:p>
    <w:p w:rsidR="00D26AC6" w:rsidRDefault="00D26AC6" w:rsidP="00D26AC6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 количества абонентских номеров пользовательского (оконечного) оборудования, подключенного к сети подвижной связи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2828"/>
        <w:gridCol w:w="1701"/>
        <w:gridCol w:w="1842"/>
        <w:gridCol w:w="2659"/>
      </w:tblGrid>
      <w:tr w:rsidR="00D26AC6" w:rsidRPr="003A4E92" w:rsidTr="00BB799B">
        <w:tc>
          <w:tcPr>
            <w:tcW w:w="541" w:type="dxa"/>
          </w:tcPr>
          <w:p w:rsidR="00D26AC6" w:rsidRPr="003A4E92" w:rsidRDefault="00D26AC6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8" w:type="dxa"/>
          </w:tcPr>
          <w:p w:rsidR="00D26AC6" w:rsidRPr="003A4E92" w:rsidRDefault="00D26AC6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Категории должностей</w:t>
            </w:r>
          </w:p>
        </w:tc>
        <w:tc>
          <w:tcPr>
            <w:tcW w:w="1701" w:type="dxa"/>
          </w:tcPr>
          <w:p w:rsidR="00D26AC6" w:rsidRPr="003A4E92" w:rsidRDefault="00D26AC6" w:rsidP="00762D41">
            <w:pPr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Количество абонентских номеров</w:t>
            </w:r>
          </w:p>
        </w:tc>
        <w:tc>
          <w:tcPr>
            <w:tcW w:w="1842" w:type="dxa"/>
          </w:tcPr>
          <w:p w:rsidR="00D26AC6" w:rsidRPr="003A4E92" w:rsidRDefault="00AA564A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Внутризоновое соединение</w:t>
            </w:r>
          </w:p>
        </w:tc>
        <w:tc>
          <w:tcPr>
            <w:tcW w:w="2659" w:type="dxa"/>
          </w:tcPr>
          <w:p w:rsidR="00D26AC6" w:rsidRPr="003A4E92" w:rsidRDefault="00AA564A" w:rsidP="00AA564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Междугороднее и международное соединение</w:t>
            </w:r>
          </w:p>
        </w:tc>
      </w:tr>
      <w:tr w:rsidR="00D26AC6" w:rsidRPr="003A4E92" w:rsidTr="00BB799B">
        <w:trPr>
          <w:trHeight w:val="571"/>
        </w:trPr>
        <w:tc>
          <w:tcPr>
            <w:tcW w:w="541" w:type="dxa"/>
            <w:vAlign w:val="center"/>
          </w:tcPr>
          <w:p w:rsidR="00D26AC6" w:rsidRPr="003A4E92" w:rsidRDefault="00D26AC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="00D26AC6" w:rsidRPr="003A4E92" w:rsidRDefault="00D26AC6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D26AC6" w:rsidRPr="003A4E92" w:rsidRDefault="00AA564A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26AC6" w:rsidRPr="003A4E92" w:rsidRDefault="00AA564A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26AC6" w:rsidRPr="003A4E92" w:rsidRDefault="00AA564A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</w:tr>
      <w:tr w:rsidR="00AA564A" w:rsidRPr="003A4E92" w:rsidTr="00BB799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C6" w:rsidRPr="003A4E92" w:rsidRDefault="00D26AC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C6" w:rsidRDefault="00D26AC6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2A04AE" w:rsidRPr="003A4E92" w:rsidRDefault="002A04AE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(из расчета на одного пользователя)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C6" w:rsidRPr="003A4E92" w:rsidRDefault="00AE5914" w:rsidP="002A04AE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не более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C6" w:rsidRPr="003A4E92" w:rsidRDefault="00AE5914" w:rsidP="002A04AE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не более 1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C6" w:rsidRPr="003A4E92" w:rsidRDefault="00AE5914" w:rsidP="002A04AE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не более 1 </w:t>
            </w:r>
          </w:p>
        </w:tc>
      </w:tr>
    </w:tbl>
    <w:p w:rsidR="00D26AC6" w:rsidRPr="003A4E92" w:rsidRDefault="00D26AC6" w:rsidP="00D26AC6">
      <w:pPr>
        <w:jc w:val="center"/>
        <w:rPr>
          <w:sz w:val="24"/>
          <w:szCs w:val="24"/>
        </w:rPr>
      </w:pPr>
    </w:p>
    <w:p w:rsidR="006B5AC3" w:rsidRPr="003A4E92" w:rsidRDefault="006B5AC3" w:rsidP="00412DCC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 цен</w:t>
      </w:r>
      <w:r w:rsidR="00B20791" w:rsidRPr="003A4E92">
        <w:rPr>
          <w:sz w:val="24"/>
          <w:szCs w:val="24"/>
        </w:rPr>
        <w:t>ы</w:t>
      </w:r>
      <w:r w:rsidRPr="003A4E92">
        <w:rPr>
          <w:sz w:val="24"/>
          <w:szCs w:val="24"/>
        </w:rPr>
        <w:t xml:space="preserve"> услуг подвижной связи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3395"/>
        <w:gridCol w:w="5670"/>
      </w:tblGrid>
      <w:tr w:rsidR="00412DCC" w:rsidRPr="003A4E92" w:rsidTr="00412DCC">
        <w:tc>
          <w:tcPr>
            <w:tcW w:w="541" w:type="dxa"/>
          </w:tcPr>
          <w:p w:rsidR="00412DCC" w:rsidRPr="003A4E92" w:rsidRDefault="00412DCC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5" w:type="dxa"/>
          </w:tcPr>
          <w:p w:rsidR="00412DCC" w:rsidRPr="003A4E92" w:rsidRDefault="00412DCC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Категории должностей</w:t>
            </w:r>
          </w:p>
        </w:tc>
        <w:tc>
          <w:tcPr>
            <w:tcW w:w="5670" w:type="dxa"/>
          </w:tcPr>
          <w:p w:rsidR="00412DCC" w:rsidRPr="003A4E92" w:rsidRDefault="00412DCC" w:rsidP="00412DCC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услуг подвижной связи в месяц (руб.)</w:t>
            </w:r>
          </w:p>
        </w:tc>
      </w:tr>
      <w:tr w:rsidR="00412DCC" w:rsidRPr="003A4E92" w:rsidTr="00425804">
        <w:trPr>
          <w:trHeight w:val="583"/>
        </w:trPr>
        <w:tc>
          <w:tcPr>
            <w:tcW w:w="541" w:type="dxa"/>
            <w:vAlign w:val="center"/>
          </w:tcPr>
          <w:p w:rsidR="00412DCC" w:rsidRPr="003A4E92" w:rsidRDefault="00412DCC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412DCC" w:rsidRPr="003A4E92" w:rsidRDefault="00412DCC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5670" w:type="dxa"/>
            <w:vAlign w:val="center"/>
          </w:tcPr>
          <w:p w:rsidR="00412DCC" w:rsidRPr="003A4E92" w:rsidRDefault="007231EA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1 0</w:t>
            </w:r>
            <w:r w:rsidR="00BC526F">
              <w:rPr>
                <w:b w:val="0"/>
                <w:sz w:val="24"/>
                <w:szCs w:val="24"/>
              </w:rPr>
              <w:t>00</w:t>
            </w:r>
            <w:r w:rsidR="00BB2155" w:rsidRPr="003A4E92">
              <w:rPr>
                <w:b w:val="0"/>
                <w:sz w:val="24"/>
                <w:szCs w:val="24"/>
              </w:rPr>
              <w:t>,00</w:t>
            </w:r>
          </w:p>
        </w:tc>
      </w:tr>
      <w:tr w:rsidR="00412DCC" w:rsidRPr="003A4E92" w:rsidTr="00F374F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CC" w:rsidRPr="003A4E92" w:rsidRDefault="00412DCC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C6" w:rsidRPr="003A4E92" w:rsidRDefault="00412DCC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412DCC" w:rsidRPr="003A4E92" w:rsidRDefault="006C0DC6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(из расчета на одного пользователя)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CC" w:rsidRPr="003A4E92" w:rsidRDefault="00BC526F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500</w:t>
            </w:r>
            <w:r w:rsidR="00412DCC" w:rsidRPr="003A4E92">
              <w:rPr>
                <w:b w:val="0"/>
                <w:sz w:val="24"/>
                <w:szCs w:val="24"/>
              </w:rPr>
              <w:t>,00</w:t>
            </w:r>
          </w:p>
        </w:tc>
      </w:tr>
    </w:tbl>
    <w:p w:rsidR="00112328" w:rsidRPr="003A4E92" w:rsidRDefault="00112328" w:rsidP="00D26AC6">
      <w:pPr>
        <w:jc w:val="center"/>
        <w:rPr>
          <w:sz w:val="24"/>
          <w:szCs w:val="24"/>
        </w:rPr>
      </w:pPr>
    </w:p>
    <w:p w:rsidR="00112328" w:rsidRPr="003A4E92" w:rsidRDefault="00112328" w:rsidP="00112328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 количества и цены средств подвижной связи</w:t>
      </w:r>
    </w:p>
    <w:tbl>
      <w:tblPr>
        <w:tblW w:w="99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9"/>
        <w:gridCol w:w="3253"/>
        <w:gridCol w:w="1134"/>
        <w:gridCol w:w="997"/>
        <w:gridCol w:w="2121"/>
        <w:gridCol w:w="1555"/>
      </w:tblGrid>
      <w:tr w:rsidR="00161F10" w:rsidRPr="003A4E92" w:rsidTr="00161F10">
        <w:tc>
          <w:tcPr>
            <w:tcW w:w="859" w:type="dxa"/>
          </w:tcPr>
          <w:p w:rsidR="00161F10" w:rsidRPr="003A4E92" w:rsidRDefault="00161F10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3" w:type="dxa"/>
          </w:tcPr>
          <w:p w:rsidR="00161F10" w:rsidRPr="003A4E92" w:rsidRDefault="00161F10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Категории должностей</w:t>
            </w:r>
          </w:p>
        </w:tc>
        <w:tc>
          <w:tcPr>
            <w:tcW w:w="1134" w:type="dxa"/>
          </w:tcPr>
          <w:p w:rsidR="00161F10" w:rsidRPr="003A4E92" w:rsidRDefault="00161F10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997" w:type="dxa"/>
          </w:tcPr>
          <w:p w:rsidR="00161F10" w:rsidRPr="003A4E92" w:rsidRDefault="00161F10" w:rsidP="00762D41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:rsidR="00161F10" w:rsidRPr="003A4E92" w:rsidRDefault="00161F10" w:rsidP="00762D41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средств подвижной связи за ед. (руб.)</w:t>
            </w:r>
          </w:p>
        </w:tc>
        <w:tc>
          <w:tcPr>
            <w:tcW w:w="1555" w:type="dxa"/>
          </w:tcPr>
          <w:p w:rsidR="00161F10" w:rsidRPr="00B6373B" w:rsidRDefault="00161F10" w:rsidP="00161F10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Срок полезного использования</w:t>
            </w:r>
          </w:p>
        </w:tc>
      </w:tr>
      <w:tr w:rsidR="00161F10" w:rsidRPr="003A4E92" w:rsidTr="00161F1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  <w:p w:rsidR="00161F10" w:rsidRPr="003A4E92" w:rsidRDefault="00161F10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B6373B" w:rsidRDefault="00161F10" w:rsidP="00161F10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5 лет</w:t>
            </w:r>
          </w:p>
        </w:tc>
      </w:tr>
      <w:tr w:rsidR="00161F10" w:rsidRPr="003A4E92" w:rsidTr="00161F1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 (из расчета на одного пользователя)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10" w:rsidRPr="003A4E92" w:rsidRDefault="00161F10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10" w:rsidRPr="00B6373B" w:rsidRDefault="00161F10" w:rsidP="00161F10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5 лет</w:t>
            </w:r>
          </w:p>
        </w:tc>
      </w:tr>
    </w:tbl>
    <w:p w:rsidR="00D26AC6" w:rsidRDefault="00D26AC6" w:rsidP="00D26AC6">
      <w:pPr>
        <w:jc w:val="center"/>
        <w:rPr>
          <w:sz w:val="24"/>
          <w:szCs w:val="24"/>
        </w:rPr>
      </w:pPr>
    </w:p>
    <w:p w:rsidR="00BB2155" w:rsidRDefault="00BB2155" w:rsidP="00112328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 xml:space="preserve">Норматив количества </w:t>
      </w:r>
      <w:r w:rsidRPr="003A4E92">
        <w:rPr>
          <w:sz w:val="24"/>
          <w:szCs w:val="24"/>
          <w:lang w:val="en-US"/>
        </w:rPr>
        <w:t>SIM</w:t>
      </w:r>
      <w:r w:rsidRPr="003A4E92">
        <w:rPr>
          <w:sz w:val="24"/>
          <w:szCs w:val="24"/>
        </w:rPr>
        <w:t>-карт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9"/>
        <w:gridCol w:w="3253"/>
        <w:gridCol w:w="1559"/>
        <w:gridCol w:w="4253"/>
      </w:tblGrid>
      <w:tr w:rsidR="00BB2155" w:rsidRPr="003A4E92" w:rsidTr="00161F10">
        <w:tc>
          <w:tcPr>
            <w:tcW w:w="859" w:type="dxa"/>
          </w:tcPr>
          <w:p w:rsidR="00BB2155" w:rsidRPr="003A4E92" w:rsidRDefault="00BB2155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3" w:type="dxa"/>
          </w:tcPr>
          <w:p w:rsidR="00BB2155" w:rsidRPr="003A4E92" w:rsidRDefault="00EE6D7A" w:rsidP="00EE6D7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Категории должностей </w:t>
            </w:r>
          </w:p>
        </w:tc>
        <w:tc>
          <w:tcPr>
            <w:tcW w:w="1559" w:type="dxa"/>
          </w:tcPr>
          <w:p w:rsidR="00BB2155" w:rsidRPr="003A4E92" w:rsidRDefault="00BB2155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4253" w:type="dxa"/>
          </w:tcPr>
          <w:p w:rsidR="00BB2155" w:rsidRPr="003A4E92" w:rsidRDefault="00BB2155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Количество</w:t>
            </w:r>
          </w:p>
        </w:tc>
      </w:tr>
      <w:tr w:rsidR="00BB2155" w:rsidRPr="003A4E92" w:rsidTr="00161F1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5" w:rsidRPr="003A4E92" w:rsidRDefault="00BB21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5" w:rsidRPr="003A4E92" w:rsidRDefault="00BB21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5" w:rsidRPr="003A4E92" w:rsidRDefault="0015329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</w:t>
            </w:r>
            <w:r w:rsidR="00BB2155" w:rsidRPr="003A4E92">
              <w:rPr>
                <w:b w:val="0"/>
                <w:sz w:val="24"/>
                <w:szCs w:val="24"/>
              </w:rPr>
              <w:t>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5" w:rsidRPr="003A4E92" w:rsidRDefault="00BB21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</w:tr>
      <w:tr w:rsidR="00665A5E" w:rsidRPr="003A4E92" w:rsidTr="00161F1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A5E" w:rsidRPr="003A4E92" w:rsidRDefault="009E1F4C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C6" w:rsidRPr="003A4E92" w:rsidRDefault="00665A5E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665A5E" w:rsidRPr="003A4E92" w:rsidRDefault="006C0DC6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lastRenderedPageBreak/>
              <w:t>(из расчета на одного пользователя)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A5E" w:rsidRPr="003A4E92" w:rsidRDefault="0015329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lastRenderedPageBreak/>
              <w:t>ш</w:t>
            </w:r>
            <w:r w:rsidR="00665A5E" w:rsidRPr="003A4E92">
              <w:rPr>
                <w:b w:val="0"/>
                <w:sz w:val="24"/>
                <w:szCs w:val="24"/>
              </w:rPr>
              <w:t>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A5E" w:rsidRPr="003A4E92" w:rsidRDefault="00665A5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</w:tr>
    </w:tbl>
    <w:p w:rsidR="001A05C2" w:rsidRDefault="001A05C2" w:rsidP="0030318A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Норматив на услуги связи</w:t>
      </w:r>
    </w:p>
    <w:p w:rsidR="001A05C2" w:rsidRDefault="001A05C2" w:rsidP="001A05C2">
      <w:pPr>
        <w:pStyle w:val="a7"/>
        <w:rPr>
          <w:sz w:val="24"/>
          <w:szCs w:val="24"/>
        </w:rPr>
      </w:pPr>
    </w:p>
    <w:p w:rsidR="0030318A" w:rsidRDefault="0030318A" w:rsidP="001A05C2">
      <w:pPr>
        <w:pStyle w:val="a7"/>
        <w:numPr>
          <w:ilvl w:val="1"/>
          <w:numId w:val="16"/>
        </w:numPr>
        <w:rPr>
          <w:sz w:val="24"/>
          <w:szCs w:val="24"/>
        </w:rPr>
      </w:pPr>
      <w:r w:rsidRPr="0030318A">
        <w:rPr>
          <w:sz w:val="24"/>
          <w:szCs w:val="24"/>
        </w:rPr>
        <w:t xml:space="preserve">Норматив </w:t>
      </w:r>
      <w:r>
        <w:rPr>
          <w:sz w:val="24"/>
          <w:szCs w:val="24"/>
        </w:rPr>
        <w:t xml:space="preserve">на </w:t>
      </w:r>
      <w:r w:rsidR="00697F51">
        <w:rPr>
          <w:sz w:val="24"/>
          <w:szCs w:val="24"/>
        </w:rPr>
        <w:t>абонентскую плату</w:t>
      </w:r>
      <w:r>
        <w:rPr>
          <w:sz w:val="24"/>
          <w:szCs w:val="24"/>
        </w:rPr>
        <w:t xml:space="preserve"> услуг местной, междугородней </w:t>
      </w:r>
      <w:r w:rsidRPr="0030318A">
        <w:rPr>
          <w:sz w:val="24"/>
          <w:szCs w:val="24"/>
        </w:rPr>
        <w:t>и международной связи</w:t>
      </w:r>
      <w:r>
        <w:rPr>
          <w:sz w:val="24"/>
          <w:szCs w:val="24"/>
        </w:rPr>
        <w:t xml:space="preserve"> (предоставление услуг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12 месяцев)</w:t>
      </w:r>
    </w:p>
    <w:tbl>
      <w:tblPr>
        <w:tblStyle w:val="a8"/>
        <w:tblW w:w="9924" w:type="dxa"/>
        <w:tblInd w:w="-318" w:type="dxa"/>
        <w:tblLook w:val="04A0"/>
      </w:tblPr>
      <w:tblGrid>
        <w:gridCol w:w="2836"/>
        <w:gridCol w:w="3064"/>
        <w:gridCol w:w="4024"/>
      </w:tblGrid>
      <w:tr w:rsidR="001A05C2" w:rsidTr="001A05C2">
        <w:tc>
          <w:tcPr>
            <w:tcW w:w="2836" w:type="dxa"/>
            <w:vAlign w:val="center"/>
          </w:tcPr>
          <w:p w:rsidR="001A05C2" w:rsidRPr="001A05C2" w:rsidRDefault="001A05C2" w:rsidP="001A05C2">
            <w:pPr>
              <w:pStyle w:val="a7"/>
              <w:tabs>
                <w:tab w:val="left" w:pos="122"/>
              </w:tabs>
              <w:ind w:left="-1146"/>
              <w:jc w:val="center"/>
              <w:rPr>
                <w:b w:val="0"/>
                <w:sz w:val="24"/>
                <w:szCs w:val="24"/>
              </w:rPr>
            </w:pPr>
            <w:r w:rsidRPr="001A05C2">
              <w:rPr>
                <w:b w:val="0"/>
                <w:sz w:val="24"/>
                <w:szCs w:val="24"/>
              </w:rPr>
              <w:t>Вид связи</w:t>
            </w:r>
          </w:p>
        </w:tc>
        <w:tc>
          <w:tcPr>
            <w:tcW w:w="3064" w:type="dxa"/>
          </w:tcPr>
          <w:p w:rsidR="001A05C2" w:rsidRPr="001A05C2" w:rsidRDefault="001A05C2" w:rsidP="001A05C2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1A05C2">
              <w:rPr>
                <w:b w:val="0"/>
                <w:sz w:val="24"/>
                <w:szCs w:val="24"/>
              </w:rPr>
              <w:t>Количество телефонных номеров</w:t>
            </w:r>
          </w:p>
        </w:tc>
        <w:tc>
          <w:tcPr>
            <w:tcW w:w="4024" w:type="dxa"/>
          </w:tcPr>
          <w:p w:rsidR="001A05C2" w:rsidRPr="001A05C2" w:rsidRDefault="001A05C2" w:rsidP="001A05C2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1A05C2">
              <w:rPr>
                <w:b w:val="0"/>
                <w:sz w:val="24"/>
                <w:szCs w:val="24"/>
              </w:rPr>
              <w:t>Цена абонентской платы (руб.)</w:t>
            </w:r>
          </w:p>
        </w:tc>
      </w:tr>
      <w:tr w:rsidR="00821712" w:rsidTr="00932904">
        <w:tc>
          <w:tcPr>
            <w:tcW w:w="9924" w:type="dxa"/>
            <w:gridSpan w:val="3"/>
            <w:vAlign w:val="center"/>
          </w:tcPr>
          <w:p w:rsidR="00821712" w:rsidRDefault="00821712" w:rsidP="001A05C2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1A05C2" w:rsidTr="001A05C2">
        <w:tc>
          <w:tcPr>
            <w:tcW w:w="2836" w:type="dxa"/>
            <w:vAlign w:val="center"/>
          </w:tcPr>
          <w:p w:rsidR="001A05C2" w:rsidRPr="001A05C2" w:rsidRDefault="001A05C2" w:rsidP="001A05C2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1A05C2">
              <w:rPr>
                <w:b w:val="0"/>
                <w:sz w:val="24"/>
                <w:szCs w:val="24"/>
              </w:rPr>
              <w:t>СТС</w:t>
            </w:r>
            <w:r>
              <w:rPr>
                <w:b w:val="0"/>
                <w:sz w:val="24"/>
                <w:szCs w:val="24"/>
              </w:rPr>
              <w:t xml:space="preserve"> пользование абонентской линией</w:t>
            </w:r>
          </w:p>
        </w:tc>
        <w:tc>
          <w:tcPr>
            <w:tcW w:w="3064" w:type="dxa"/>
            <w:vAlign w:val="center"/>
          </w:tcPr>
          <w:p w:rsidR="001A05C2" w:rsidRPr="001A05C2" w:rsidRDefault="00ED001C" w:rsidP="001A05C2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024" w:type="dxa"/>
            <w:vAlign w:val="center"/>
          </w:tcPr>
          <w:p w:rsidR="001A05C2" w:rsidRPr="001A05C2" w:rsidRDefault="001A05C2" w:rsidP="001A05C2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соответствии с </w:t>
            </w:r>
            <w:r w:rsidR="00E734E2">
              <w:rPr>
                <w:b w:val="0"/>
                <w:sz w:val="24"/>
                <w:szCs w:val="24"/>
              </w:rPr>
              <w:t xml:space="preserve">установленными </w:t>
            </w:r>
            <w:r>
              <w:rPr>
                <w:b w:val="0"/>
                <w:sz w:val="24"/>
                <w:szCs w:val="24"/>
              </w:rPr>
              <w:t>тарифами</w:t>
            </w:r>
          </w:p>
        </w:tc>
      </w:tr>
    </w:tbl>
    <w:p w:rsidR="00697F51" w:rsidRPr="0030318A" w:rsidRDefault="00697F51" w:rsidP="0030318A">
      <w:pPr>
        <w:pStyle w:val="a7"/>
        <w:rPr>
          <w:sz w:val="24"/>
          <w:szCs w:val="24"/>
        </w:rPr>
      </w:pPr>
    </w:p>
    <w:p w:rsidR="006C7B1C" w:rsidRDefault="001A05C2" w:rsidP="00E734E2">
      <w:pPr>
        <w:pStyle w:val="a7"/>
        <w:numPr>
          <w:ilvl w:val="1"/>
          <w:numId w:val="16"/>
        </w:numPr>
        <w:jc w:val="center"/>
        <w:rPr>
          <w:sz w:val="24"/>
          <w:szCs w:val="24"/>
        </w:rPr>
      </w:pPr>
      <w:r w:rsidRPr="00E734E2">
        <w:rPr>
          <w:sz w:val="24"/>
          <w:szCs w:val="24"/>
        </w:rPr>
        <w:t>Норматив на услуги интернет</w:t>
      </w:r>
    </w:p>
    <w:tbl>
      <w:tblPr>
        <w:tblStyle w:val="a8"/>
        <w:tblW w:w="9924" w:type="dxa"/>
        <w:tblInd w:w="-318" w:type="dxa"/>
        <w:tblLook w:val="04A0"/>
      </w:tblPr>
      <w:tblGrid>
        <w:gridCol w:w="2836"/>
        <w:gridCol w:w="3064"/>
        <w:gridCol w:w="4024"/>
      </w:tblGrid>
      <w:tr w:rsidR="00E734E2" w:rsidRPr="001A05C2" w:rsidTr="00932904">
        <w:tc>
          <w:tcPr>
            <w:tcW w:w="2836" w:type="dxa"/>
            <w:vAlign w:val="center"/>
          </w:tcPr>
          <w:p w:rsidR="00E734E2" w:rsidRPr="001A05C2" w:rsidRDefault="00E734E2" w:rsidP="00932904">
            <w:pPr>
              <w:pStyle w:val="a7"/>
              <w:tabs>
                <w:tab w:val="left" w:pos="122"/>
              </w:tabs>
              <w:ind w:left="-1146"/>
              <w:jc w:val="center"/>
              <w:rPr>
                <w:b w:val="0"/>
                <w:sz w:val="24"/>
                <w:szCs w:val="24"/>
              </w:rPr>
            </w:pPr>
            <w:r w:rsidRPr="001A05C2">
              <w:rPr>
                <w:b w:val="0"/>
                <w:sz w:val="24"/>
                <w:szCs w:val="24"/>
              </w:rPr>
              <w:t>Вид связи</w:t>
            </w:r>
          </w:p>
        </w:tc>
        <w:tc>
          <w:tcPr>
            <w:tcW w:w="3064" w:type="dxa"/>
          </w:tcPr>
          <w:p w:rsidR="00E734E2" w:rsidRPr="001A05C2" w:rsidRDefault="00E734E2" w:rsidP="00E734E2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1A05C2">
              <w:rPr>
                <w:b w:val="0"/>
                <w:sz w:val="24"/>
                <w:szCs w:val="24"/>
              </w:rPr>
              <w:t xml:space="preserve">Количество </w:t>
            </w:r>
            <w:r>
              <w:rPr>
                <w:b w:val="0"/>
                <w:sz w:val="24"/>
                <w:szCs w:val="24"/>
              </w:rPr>
              <w:t>услуг</w:t>
            </w:r>
          </w:p>
        </w:tc>
        <w:tc>
          <w:tcPr>
            <w:tcW w:w="4024" w:type="dxa"/>
          </w:tcPr>
          <w:p w:rsidR="00E734E2" w:rsidRPr="001A05C2" w:rsidRDefault="00E734E2" w:rsidP="00932904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1A05C2">
              <w:rPr>
                <w:b w:val="0"/>
                <w:sz w:val="24"/>
                <w:szCs w:val="24"/>
              </w:rPr>
              <w:t>Цена абонентской платы (руб.)</w:t>
            </w:r>
          </w:p>
        </w:tc>
      </w:tr>
      <w:tr w:rsidR="00821712" w:rsidRPr="001A05C2" w:rsidTr="00932904">
        <w:tc>
          <w:tcPr>
            <w:tcW w:w="9924" w:type="dxa"/>
            <w:gridSpan w:val="3"/>
            <w:vAlign w:val="center"/>
          </w:tcPr>
          <w:p w:rsidR="00821712" w:rsidRPr="001A05C2" w:rsidRDefault="00821712" w:rsidP="00932904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E734E2" w:rsidRPr="001A05C2" w:rsidTr="00932904">
        <w:tc>
          <w:tcPr>
            <w:tcW w:w="2836" w:type="dxa"/>
            <w:vAlign w:val="center"/>
          </w:tcPr>
          <w:p w:rsidR="00E734E2" w:rsidRPr="001A05C2" w:rsidRDefault="00E734E2" w:rsidP="00932904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Интернет</w:t>
            </w:r>
            <w:r w:rsidR="00932904">
              <w:rPr>
                <w:b w:val="0"/>
                <w:sz w:val="24"/>
                <w:szCs w:val="24"/>
              </w:rPr>
              <w:t xml:space="preserve"> соединения</w:t>
            </w:r>
          </w:p>
        </w:tc>
        <w:tc>
          <w:tcPr>
            <w:tcW w:w="3064" w:type="dxa"/>
            <w:vAlign w:val="center"/>
          </w:tcPr>
          <w:p w:rsidR="00E734E2" w:rsidRPr="001A05C2" w:rsidRDefault="00E734E2" w:rsidP="00932904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024" w:type="dxa"/>
            <w:vAlign w:val="center"/>
          </w:tcPr>
          <w:p w:rsidR="00E734E2" w:rsidRPr="001A05C2" w:rsidRDefault="00E734E2" w:rsidP="00932904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соответствии с установленными тарифами</w:t>
            </w:r>
          </w:p>
        </w:tc>
      </w:tr>
    </w:tbl>
    <w:p w:rsidR="00E734E2" w:rsidRPr="00E734E2" w:rsidRDefault="00E734E2" w:rsidP="00E734E2">
      <w:pPr>
        <w:pStyle w:val="a7"/>
        <w:ind w:left="1080"/>
        <w:rPr>
          <w:sz w:val="24"/>
          <w:szCs w:val="24"/>
        </w:rPr>
      </w:pPr>
    </w:p>
    <w:p w:rsidR="006A7598" w:rsidRDefault="009E1F4C" w:rsidP="0030318A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 цен</w:t>
      </w:r>
      <w:r w:rsidR="00B20791" w:rsidRPr="003A4E92">
        <w:rPr>
          <w:sz w:val="24"/>
          <w:szCs w:val="24"/>
        </w:rPr>
        <w:t>ы</w:t>
      </w:r>
      <w:r w:rsidRPr="003A4E92">
        <w:rPr>
          <w:sz w:val="24"/>
          <w:szCs w:val="24"/>
        </w:rPr>
        <w:t xml:space="preserve"> и количества рабочих станций, принтеров,</w:t>
      </w:r>
      <w:r w:rsidR="006A7598">
        <w:rPr>
          <w:sz w:val="24"/>
          <w:szCs w:val="24"/>
        </w:rPr>
        <w:t xml:space="preserve"> многофункциональных устройств,</w:t>
      </w:r>
      <w:r w:rsidRPr="003A4E92">
        <w:rPr>
          <w:sz w:val="24"/>
          <w:szCs w:val="24"/>
        </w:rPr>
        <w:t xml:space="preserve"> копировальных </w:t>
      </w:r>
    </w:p>
    <w:p w:rsidR="009E1F4C" w:rsidRPr="003A4E92" w:rsidRDefault="009E1F4C" w:rsidP="006A7598">
      <w:pPr>
        <w:pStyle w:val="a7"/>
        <w:rPr>
          <w:sz w:val="24"/>
          <w:szCs w:val="24"/>
        </w:rPr>
      </w:pPr>
      <w:r w:rsidRPr="003A4E92">
        <w:rPr>
          <w:sz w:val="24"/>
          <w:szCs w:val="24"/>
        </w:rPr>
        <w:t>аппаратов (оргтехники)</w:t>
      </w:r>
      <w:r w:rsidR="006A7598">
        <w:rPr>
          <w:sz w:val="24"/>
          <w:szCs w:val="24"/>
        </w:rPr>
        <w:t xml:space="preserve"> и бытовой техники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843"/>
        <w:gridCol w:w="1275"/>
        <w:gridCol w:w="1134"/>
        <w:gridCol w:w="1843"/>
        <w:gridCol w:w="1701"/>
        <w:gridCol w:w="1418"/>
      </w:tblGrid>
      <w:tr w:rsidR="00161F10" w:rsidRPr="003A4E92" w:rsidTr="0068301C">
        <w:tc>
          <w:tcPr>
            <w:tcW w:w="710" w:type="dxa"/>
          </w:tcPr>
          <w:p w:rsidR="00161F10" w:rsidRPr="003A4E92" w:rsidRDefault="00161F10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161F10" w:rsidRPr="003A4E92" w:rsidRDefault="00161F10" w:rsidP="00B6713E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Категории должностей</w:t>
            </w:r>
          </w:p>
        </w:tc>
        <w:tc>
          <w:tcPr>
            <w:tcW w:w="1275" w:type="dxa"/>
          </w:tcPr>
          <w:p w:rsidR="00161F10" w:rsidRPr="003A4E92" w:rsidRDefault="00161F10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161F10" w:rsidRPr="003A4E92" w:rsidRDefault="00161F10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161F10" w:rsidRPr="003A4E92" w:rsidRDefault="00161F10" w:rsidP="00902405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161F10" w:rsidRPr="003A4E92" w:rsidRDefault="00161F10" w:rsidP="00EF0631">
            <w:pPr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за ед. (руб.).</w:t>
            </w:r>
          </w:p>
          <w:p w:rsidR="00161F10" w:rsidRPr="003A4E92" w:rsidRDefault="00161F10" w:rsidP="0090240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1F10" w:rsidRPr="00B6373B" w:rsidRDefault="00161F10" w:rsidP="00161F10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Срок полезного использования</w:t>
            </w:r>
          </w:p>
        </w:tc>
      </w:tr>
      <w:tr w:rsidR="002A308E" w:rsidRPr="003A4E92" w:rsidTr="0068301C">
        <w:trPr>
          <w:trHeight w:val="4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Источник бесперебойного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 </w:t>
            </w:r>
            <w:r w:rsidRPr="003A4E92">
              <w:rPr>
                <w:b w:val="0"/>
                <w:sz w:val="24"/>
                <w:szCs w:val="24"/>
              </w:rPr>
              <w:t>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5 лет</w:t>
            </w:r>
          </w:p>
        </w:tc>
      </w:tr>
      <w:tr w:rsidR="002A308E" w:rsidRPr="003A4E92" w:rsidTr="0068301C">
        <w:trPr>
          <w:trHeight w:val="32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 </w:t>
            </w:r>
            <w:r w:rsidRPr="003A4E92">
              <w:rPr>
                <w:b w:val="0"/>
                <w:sz w:val="24"/>
                <w:szCs w:val="24"/>
              </w:rPr>
              <w:t>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D4EDE">
              <w:rPr>
                <w:b w:val="0"/>
                <w:sz w:val="24"/>
                <w:szCs w:val="24"/>
                <w:lang w:eastAsia="en-US"/>
              </w:rPr>
              <w:t>Сетевой фильтр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3года</w:t>
            </w:r>
          </w:p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27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Иные должности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42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D4EDE">
              <w:rPr>
                <w:b w:val="0"/>
                <w:sz w:val="24"/>
                <w:szCs w:val="24"/>
                <w:lang w:eastAsia="en-US"/>
              </w:rPr>
              <w:t>Мышь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 года</w:t>
            </w:r>
          </w:p>
        </w:tc>
      </w:tr>
      <w:tr w:rsidR="002A308E" w:rsidRPr="003A4E92" w:rsidTr="0068301C">
        <w:trPr>
          <w:trHeight w:val="27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Иные должности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42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6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D4EDE">
              <w:rPr>
                <w:b w:val="0"/>
                <w:sz w:val="24"/>
                <w:szCs w:val="24"/>
                <w:lang w:eastAsia="en-US"/>
              </w:rPr>
              <w:t>Клавиатура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 года</w:t>
            </w:r>
          </w:p>
        </w:tc>
      </w:tr>
      <w:tr w:rsidR="002A308E" w:rsidRPr="003A4E92" w:rsidTr="0068301C">
        <w:trPr>
          <w:trHeight w:val="96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Иные должности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2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D4EDE">
              <w:rPr>
                <w:b w:val="0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14000,00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  <w:p w:rsidR="002A308E" w:rsidRPr="00FD4ED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 лет</w:t>
            </w:r>
          </w:p>
        </w:tc>
      </w:tr>
      <w:tr w:rsidR="002A308E" w:rsidRPr="003A4E92" w:rsidTr="0068301C">
        <w:trPr>
          <w:trHeight w:val="22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14000,00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8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Системный блок в сборке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45000,00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лет</w:t>
            </w:r>
          </w:p>
        </w:tc>
      </w:tr>
      <w:tr w:rsidR="002A308E" w:rsidRPr="003A4E92" w:rsidTr="0068301C">
        <w:trPr>
          <w:trHeight w:val="115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45000,00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F1828" w:rsidRPr="003A4E92" w:rsidTr="0068301C">
        <w:trPr>
          <w:trHeight w:val="73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Default="00DF1828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3A4E92" w:rsidRDefault="00DF1828" w:rsidP="00C369EE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3A4E92" w:rsidRDefault="00DF1828" w:rsidP="00C369EE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Внешние жесткие диски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3A4E92" w:rsidRDefault="00DF1828" w:rsidP="00C369EE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3A4E92" w:rsidRDefault="00DF1828" w:rsidP="00C369E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3A4E92" w:rsidRDefault="00DF1828" w:rsidP="00C369E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 </w:t>
            </w:r>
            <w:r w:rsidRPr="003A4E92">
              <w:rPr>
                <w:b w:val="0"/>
                <w:sz w:val="24"/>
                <w:szCs w:val="24"/>
              </w:rPr>
              <w:t>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B6373B" w:rsidRDefault="00DF1828" w:rsidP="00C369EE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5 лет</w:t>
            </w:r>
          </w:p>
        </w:tc>
      </w:tr>
      <w:tr w:rsidR="00DF1828" w:rsidRPr="003A4E92" w:rsidTr="0068301C">
        <w:trPr>
          <w:trHeight w:val="8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Default="00DF1828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3A4E92" w:rsidRDefault="00DF1828" w:rsidP="00C369EE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DF1828" w:rsidRPr="003A4E92" w:rsidRDefault="00DF1828" w:rsidP="00C369E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3A4E92" w:rsidRDefault="00DF1828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3A4E92" w:rsidRDefault="00DF1828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Default="00DF1828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3A4E92" w:rsidRDefault="00DF1828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828" w:rsidRPr="00B6373B" w:rsidRDefault="00DF1828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3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C369E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Телефон</w:t>
            </w:r>
            <w:r>
              <w:rPr>
                <w:b w:val="0"/>
                <w:sz w:val="24"/>
                <w:szCs w:val="24"/>
                <w:lang w:eastAsia="en-US"/>
              </w:rPr>
              <w:t>/радиотелефон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3000,00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C369E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года</w:t>
            </w:r>
          </w:p>
        </w:tc>
      </w:tr>
      <w:tr w:rsidR="002A308E" w:rsidRPr="003A4E92" w:rsidTr="0068301C">
        <w:trPr>
          <w:trHeight w:val="16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3000,00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3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C369EE" w:rsidP="00A9035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spacing w:after="20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8000,00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5 лет</w:t>
            </w:r>
          </w:p>
        </w:tc>
      </w:tr>
      <w:tr w:rsidR="002A308E" w:rsidRPr="003A4E92" w:rsidTr="0068301C">
        <w:trPr>
          <w:trHeight w:val="38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6A7598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1 (из расчета на </w:t>
            </w:r>
            <w:r>
              <w:rPr>
                <w:b w:val="0"/>
                <w:sz w:val="24"/>
                <w:szCs w:val="24"/>
              </w:rPr>
              <w:t xml:space="preserve">двоих </w:t>
            </w:r>
            <w:r w:rsidRPr="003A4E92">
              <w:rPr>
                <w:b w:val="0"/>
                <w:sz w:val="24"/>
                <w:szCs w:val="24"/>
              </w:rPr>
              <w:t>пользовател</w:t>
            </w:r>
            <w:r>
              <w:rPr>
                <w:b w:val="0"/>
                <w:sz w:val="24"/>
                <w:szCs w:val="24"/>
              </w:rPr>
              <w:t>ей</w:t>
            </w:r>
            <w:r w:rsidRPr="003A4E92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7231E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 xml:space="preserve">0 </w:t>
            </w:r>
            <w:r w:rsidRPr="003A4E92">
              <w:rPr>
                <w:b w:val="0"/>
                <w:sz w:val="24"/>
                <w:szCs w:val="24"/>
              </w:rPr>
              <w:t>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308E" w:rsidRPr="003A4E92" w:rsidTr="0068301C">
        <w:trPr>
          <w:trHeight w:val="130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C369EE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  <w:r w:rsidR="00C369E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Факс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1 (из расчета на 6 пользователей)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лет</w:t>
            </w:r>
          </w:p>
        </w:tc>
      </w:tr>
      <w:tr w:rsidR="002A308E" w:rsidRPr="003A4E92" w:rsidTr="0068301C">
        <w:trPr>
          <w:trHeight w:val="1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C369EE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  <w:r w:rsidR="00C369E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>МСФУ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A90352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 xml:space="preserve">1 </w:t>
            </w:r>
            <w:r>
              <w:rPr>
                <w:b w:val="0"/>
                <w:sz w:val="24"/>
                <w:szCs w:val="24"/>
                <w:lang w:eastAsia="en-US"/>
              </w:rPr>
              <w:t>на организацию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100</w:t>
            </w:r>
            <w:r>
              <w:rPr>
                <w:b w:val="0"/>
                <w:sz w:val="24"/>
                <w:szCs w:val="24"/>
              </w:rPr>
              <w:t xml:space="preserve"> 0</w:t>
            </w:r>
            <w:r w:rsidRPr="003A4E92">
              <w:rPr>
                <w:b w:val="0"/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Pr="00B6373B">
              <w:rPr>
                <w:b w:val="0"/>
                <w:sz w:val="24"/>
                <w:szCs w:val="24"/>
              </w:rPr>
              <w:t xml:space="preserve"> лет</w:t>
            </w:r>
          </w:p>
        </w:tc>
      </w:tr>
      <w:tr w:rsidR="002A308E" w:rsidRPr="003A4E92" w:rsidTr="0068301C">
        <w:trPr>
          <w:trHeight w:val="1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A9035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C369E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>Чайник электрический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7231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Не более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B6373B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2 года</w:t>
            </w:r>
          </w:p>
        </w:tc>
      </w:tr>
    </w:tbl>
    <w:p w:rsidR="00902405" w:rsidRDefault="00902405" w:rsidP="00821712">
      <w:pPr>
        <w:rPr>
          <w:sz w:val="24"/>
          <w:szCs w:val="24"/>
        </w:rPr>
      </w:pPr>
    </w:p>
    <w:p w:rsidR="00E64C66" w:rsidRDefault="00E64C66" w:rsidP="0030318A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 количества и цены носителей информации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3"/>
        <w:gridCol w:w="1134"/>
        <w:gridCol w:w="1851"/>
        <w:gridCol w:w="2126"/>
        <w:gridCol w:w="1560"/>
      </w:tblGrid>
      <w:tr w:rsidR="002A308E" w:rsidRPr="003A4E92" w:rsidTr="0068301C">
        <w:tc>
          <w:tcPr>
            <w:tcW w:w="3253" w:type="dxa"/>
          </w:tcPr>
          <w:p w:rsidR="002A308E" w:rsidRPr="003A4E92" w:rsidRDefault="002A308E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2A308E" w:rsidRPr="003A4E92" w:rsidRDefault="002A308E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851" w:type="dxa"/>
          </w:tcPr>
          <w:p w:rsidR="002A308E" w:rsidRPr="003A4E92" w:rsidRDefault="002A308E" w:rsidP="00762D41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2A308E" w:rsidRPr="003A4E92" w:rsidRDefault="002A308E" w:rsidP="00E123F2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носителей информации за ед. (руб.)</w:t>
            </w:r>
          </w:p>
        </w:tc>
        <w:tc>
          <w:tcPr>
            <w:tcW w:w="1560" w:type="dxa"/>
          </w:tcPr>
          <w:p w:rsidR="002A308E" w:rsidRPr="003A4E92" w:rsidRDefault="002A308E" w:rsidP="00E123F2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Срок полезного использования</w:t>
            </w:r>
          </w:p>
        </w:tc>
      </w:tr>
      <w:tr w:rsidR="002A308E" w:rsidRPr="003A4E92" w:rsidTr="0068301C">
        <w:tc>
          <w:tcPr>
            <w:tcW w:w="9924" w:type="dxa"/>
            <w:gridSpan w:val="5"/>
          </w:tcPr>
          <w:p w:rsidR="002A308E" w:rsidRPr="003A4E92" w:rsidRDefault="002A308E" w:rsidP="009D2325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2A308E" w:rsidRPr="003A4E92" w:rsidTr="0068301C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E" w:rsidRPr="003A4E92" w:rsidRDefault="002A308E" w:rsidP="00A90352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  <w:lang w:eastAsia="en-US"/>
              </w:rPr>
              <w:t>Flash-карты и прочие накопители емкостью не более 64 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E" w:rsidRPr="003A4E92" w:rsidRDefault="002A308E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E" w:rsidRPr="003A4E92" w:rsidRDefault="002A308E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1 000</w:t>
            </w:r>
            <w:r w:rsidRPr="003A4E92">
              <w:rPr>
                <w:b w:val="0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года</w:t>
            </w:r>
          </w:p>
        </w:tc>
      </w:tr>
      <w:tr w:rsidR="002A308E" w:rsidRPr="003A4E92" w:rsidTr="0068301C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E" w:rsidRPr="003A4E92" w:rsidRDefault="002A308E" w:rsidP="00A90352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Рутокен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E" w:rsidRPr="003A4E92" w:rsidRDefault="002A308E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E" w:rsidRPr="003A4E92" w:rsidRDefault="002A308E" w:rsidP="00762D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Pr="003A4E92" w:rsidRDefault="002A308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E" w:rsidRDefault="002A308E" w:rsidP="002A30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года</w:t>
            </w:r>
          </w:p>
        </w:tc>
      </w:tr>
    </w:tbl>
    <w:p w:rsidR="00480043" w:rsidRPr="003A4E92" w:rsidRDefault="00480043" w:rsidP="00D33590">
      <w:pPr>
        <w:jc w:val="center"/>
        <w:rPr>
          <w:sz w:val="24"/>
          <w:szCs w:val="24"/>
        </w:rPr>
      </w:pPr>
    </w:p>
    <w:p w:rsidR="00DE4856" w:rsidRPr="00E73316" w:rsidRDefault="00F37DA3" w:rsidP="00E73316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 количества и цены расходных мат</w:t>
      </w:r>
      <w:r w:rsidR="005458CC" w:rsidRPr="003A4E92">
        <w:rPr>
          <w:sz w:val="24"/>
          <w:szCs w:val="24"/>
        </w:rPr>
        <w:t>е</w:t>
      </w:r>
      <w:r w:rsidRPr="003A4E92">
        <w:rPr>
          <w:sz w:val="24"/>
          <w:szCs w:val="24"/>
        </w:rPr>
        <w:t>риалов для различных типов принтеров, многофункциональных устройств, копировальных аппаратов (оргтехники)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3"/>
        <w:gridCol w:w="1134"/>
        <w:gridCol w:w="2418"/>
        <w:gridCol w:w="3119"/>
      </w:tblGrid>
      <w:tr w:rsidR="005458CC" w:rsidRPr="003A4E92" w:rsidTr="00F374FA">
        <w:tc>
          <w:tcPr>
            <w:tcW w:w="3253" w:type="dxa"/>
          </w:tcPr>
          <w:p w:rsidR="005458CC" w:rsidRPr="003A4E92" w:rsidRDefault="003610D7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5458CC" w:rsidRPr="003A4E92" w:rsidRDefault="005458CC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Единица </w:t>
            </w:r>
            <w:r w:rsidRPr="003A4E92">
              <w:rPr>
                <w:b w:val="0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418" w:type="dxa"/>
          </w:tcPr>
          <w:p w:rsidR="005458CC" w:rsidRPr="003A4E92" w:rsidRDefault="009D2325" w:rsidP="00762D41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lastRenderedPageBreak/>
              <w:t xml:space="preserve">Норматив </w:t>
            </w:r>
            <w:r w:rsidRPr="003A4E92">
              <w:rPr>
                <w:b w:val="0"/>
                <w:sz w:val="24"/>
                <w:szCs w:val="24"/>
              </w:rPr>
              <w:lastRenderedPageBreak/>
              <w:t>потребления</w:t>
            </w:r>
          </w:p>
        </w:tc>
        <w:tc>
          <w:tcPr>
            <w:tcW w:w="3119" w:type="dxa"/>
          </w:tcPr>
          <w:p w:rsidR="005458CC" w:rsidRPr="003A4E92" w:rsidRDefault="005458CC" w:rsidP="00F37DA3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lastRenderedPageBreak/>
              <w:t xml:space="preserve">Максимально допустимая </w:t>
            </w:r>
            <w:r w:rsidRPr="003A4E92">
              <w:rPr>
                <w:b w:val="0"/>
                <w:sz w:val="24"/>
                <w:szCs w:val="24"/>
              </w:rPr>
              <w:lastRenderedPageBreak/>
              <w:t>цена  за ед. (руб.)</w:t>
            </w:r>
          </w:p>
        </w:tc>
      </w:tr>
      <w:tr w:rsidR="003610D7" w:rsidRPr="003A4E92" w:rsidTr="00A42479">
        <w:tc>
          <w:tcPr>
            <w:tcW w:w="9924" w:type="dxa"/>
            <w:gridSpan w:val="4"/>
          </w:tcPr>
          <w:p w:rsidR="003610D7" w:rsidRPr="003A4E92" w:rsidRDefault="003610D7" w:rsidP="009D2325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lastRenderedPageBreak/>
              <w:t>Руководитель, иные должности</w:t>
            </w:r>
          </w:p>
        </w:tc>
      </w:tr>
      <w:tr w:rsidR="007C1AC3" w:rsidRPr="003A4E92" w:rsidTr="00F374FA">
        <w:trPr>
          <w:trHeight w:val="637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C3" w:rsidRPr="003A4E92" w:rsidRDefault="007C1AC3" w:rsidP="007A657B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Картридж для лазерного принтера</w:t>
            </w:r>
          </w:p>
          <w:p w:rsidR="007C1AC3" w:rsidRPr="003A4E92" w:rsidRDefault="007C1AC3" w:rsidP="007A657B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C3" w:rsidRPr="003A4E92" w:rsidRDefault="007C1AC3" w:rsidP="007A657B">
            <w:pPr>
              <w:jc w:val="center"/>
              <w:rPr>
                <w:b w:val="0"/>
                <w:sz w:val="24"/>
                <w:szCs w:val="24"/>
              </w:rPr>
            </w:pPr>
          </w:p>
          <w:p w:rsidR="007C1AC3" w:rsidRPr="003A4E92" w:rsidRDefault="007C1AC3" w:rsidP="007A657B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  <w:p w:rsidR="007C1AC3" w:rsidRPr="003A4E92" w:rsidRDefault="007C1AC3" w:rsidP="007A657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C3" w:rsidRPr="003A4E92" w:rsidRDefault="00A90352" w:rsidP="0022611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226115" w:rsidRPr="003A4E92">
              <w:rPr>
                <w:b w:val="0"/>
                <w:sz w:val="24"/>
                <w:szCs w:val="24"/>
              </w:rPr>
              <w:t xml:space="preserve"> раза в год для 1 единицы оргтехники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C3" w:rsidRPr="003A4E92" w:rsidRDefault="007231EA" w:rsidP="007A65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7C1AC3" w:rsidRPr="003A4E92">
              <w:rPr>
                <w:b w:val="0"/>
                <w:sz w:val="24"/>
                <w:szCs w:val="24"/>
              </w:rPr>
              <w:t>000,00</w:t>
            </w:r>
          </w:p>
        </w:tc>
      </w:tr>
      <w:tr w:rsidR="005458CC" w:rsidRPr="003A4E92" w:rsidTr="00F374FA">
        <w:trPr>
          <w:trHeight w:val="637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CC" w:rsidRPr="003A4E92" w:rsidRDefault="009D2325" w:rsidP="007C1AC3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Картридж </w:t>
            </w:r>
            <w:r w:rsidR="007C1AC3" w:rsidRPr="003A4E92">
              <w:rPr>
                <w:b w:val="0"/>
                <w:sz w:val="24"/>
                <w:szCs w:val="24"/>
              </w:rPr>
              <w:t>для М</w:t>
            </w:r>
            <w:r w:rsidR="00F15589">
              <w:rPr>
                <w:b w:val="0"/>
                <w:sz w:val="24"/>
                <w:szCs w:val="24"/>
              </w:rPr>
              <w:t>С</w:t>
            </w:r>
            <w:r w:rsidR="007C1AC3" w:rsidRPr="003A4E92">
              <w:rPr>
                <w:b w:val="0"/>
                <w:sz w:val="24"/>
                <w:szCs w:val="24"/>
              </w:rPr>
              <w:t>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25" w:rsidRPr="003A4E92" w:rsidRDefault="009D2325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  <w:p w:rsidR="005458CC" w:rsidRPr="003A4E92" w:rsidRDefault="005458CC" w:rsidP="00762D4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CC" w:rsidRPr="003A4E92" w:rsidRDefault="00A90352" w:rsidP="00762D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77566D" w:rsidRPr="003A4E92">
              <w:rPr>
                <w:b w:val="0"/>
                <w:sz w:val="24"/>
                <w:szCs w:val="24"/>
              </w:rPr>
              <w:t xml:space="preserve"> раза в год для 1 единицы оргтехники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CC" w:rsidRPr="003A4E92" w:rsidRDefault="007C1AC3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7000,00</w:t>
            </w:r>
          </w:p>
        </w:tc>
      </w:tr>
    </w:tbl>
    <w:p w:rsidR="00112328" w:rsidRPr="003A4E92" w:rsidRDefault="00112328" w:rsidP="00762D41">
      <w:pPr>
        <w:pStyle w:val="a7"/>
        <w:rPr>
          <w:sz w:val="24"/>
          <w:szCs w:val="24"/>
        </w:rPr>
      </w:pPr>
    </w:p>
    <w:p w:rsidR="00902405" w:rsidRPr="00F374FA" w:rsidRDefault="00112328" w:rsidP="00F374FA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 перечня периодических изданий и справочной литературы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2"/>
        <w:gridCol w:w="9232"/>
      </w:tblGrid>
      <w:tr w:rsidR="008F3B52" w:rsidRPr="003A4E92" w:rsidTr="00A42479">
        <w:trPr>
          <w:trHeight w:val="224"/>
        </w:trPr>
        <w:tc>
          <w:tcPr>
            <w:tcW w:w="692" w:type="dxa"/>
          </w:tcPr>
          <w:p w:rsidR="008F3B52" w:rsidRPr="003A4E92" w:rsidRDefault="008F3B52" w:rsidP="00762D41">
            <w:pPr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32" w:type="dxa"/>
          </w:tcPr>
          <w:p w:rsidR="008F3B52" w:rsidRPr="003A4E92" w:rsidRDefault="008F3B52" w:rsidP="00762D41">
            <w:pPr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Наименования издания</w:t>
            </w:r>
          </w:p>
        </w:tc>
      </w:tr>
      <w:tr w:rsidR="00480043" w:rsidRPr="003A4E92" w:rsidTr="00D5185C">
        <w:tc>
          <w:tcPr>
            <w:tcW w:w="692" w:type="dxa"/>
          </w:tcPr>
          <w:p w:rsidR="00480043" w:rsidRPr="00FD4EDE" w:rsidRDefault="00480043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232" w:type="dxa"/>
            <w:vAlign w:val="bottom"/>
          </w:tcPr>
          <w:p w:rsidR="00480043" w:rsidRPr="00FD4EDE" w:rsidRDefault="00480043" w:rsidP="00D5185C">
            <w:pPr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Газета «Ладога»</w:t>
            </w:r>
          </w:p>
        </w:tc>
      </w:tr>
      <w:tr w:rsidR="00480043" w:rsidRPr="003A4E92" w:rsidTr="00D5185C">
        <w:tc>
          <w:tcPr>
            <w:tcW w:w="692" w:type="dxa"/>
          </w:tcPr>
          <w:p w:rsidR="00480043" w:rsidRPr="00FD4EDE" w:rsidRDefault="00480043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232" w:type="dxa"/>
            <w:vAlign w:val="bottom"/>
          </w:tcPr>
          <w:p w:rsidR="00480043" w:rsidRPr="00FD4EDE" w:rsidRDefault="00480043" w:rsidP="00D5185C">
            <w:pPr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«Российская газета»</w:t>
            </w:r>
          </w:p>
        </w:tc>
      </w:tr>
      <w:tr w:rsidR="00480043" w:rsidRPr="003A4E92" w:rsidTr="00A4247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43" w:rsidRPr="00FD4EDE" w:rsidRDefault="00480043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43" w:rsidRPr="00FD4EDE" w:rsidRDefault="00480043" w:rsidP="00D5185C">
            <w:pPr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Журнал «Бюджетный учет»</w:t>
            </w:r>
          </w:p>
        </w:tc>
      </w:tr>
      <w:tr w:rsidR="008F3B52" w:rsidRPr="003A4E92" w:rsidTr="00A4247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52" w:rsidRPr="00FD4EDE" w:rsidRDefault="008F3B52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52" w:rsidRPr="00FD4EDE" w:rsidRDefault="008F3B52" w:rsidP="00480043">
            <w:pPr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Журнал «</w:t>
            </w:r>
            <w:r w:rsidR="00480043" w:rsidRPr="00FD4EDE">
              <w:rPr>
                <w:b w:val="0"/>
                <w:sz w:val="24"/>
                <w:szCs w:val="24"/>
              </w:rPr>
              <w:t>Бюджетный учет и отчетность в вопросах и ответах</w:t>
            </w:r>
            <w:r w:rsidRPr="00FD4EDE">
              <w:rPr>
                <w:b w:val="0"/>
                <w:sz w:val="24"/>
                <w:szCs w:val="24"/>
              </w:rPr>
              <w:t>»</w:t>
            </w:r>
          </w:p>
        </w:tc>
      </w:tr>
      <w:tr w:rsidR="008F3B52" w:rsidRPr="003A4E92" w:rsidTr="00A4247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52" w:rsidRPr="00FD4EDE" w:rsidRDefault="008F3B52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52" w:rsidRPr="00FD4EDE" w:rsidRDefault="008F3B52" w:rsidP="00762D41">
            <w:pPr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Журнал «Казенные учреждения. Учет, Отчетность. Налогообложение».</w:t>
            </w:r>
          </w:p>
        </w:tc>
      </w:tr>
      <w:tr w:rsidR="008F3B52" w:rsidRPr="003A4E92" w:rsidTr="00A4247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52" w:rsidRPr="00FD4EDE" w:rsidRDefault="008F3B52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52" w:rsidRPr="00FD4EDE" w:rsidRDefault="008F3B52" w:rsidP="00480043">
            <w:pPr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Журнал «</w:t>
            </w:r>
            <w:r w:rsidR="00480043" w:rsidRPr="00FD4EDE">
              <w:rPr>
                <w:b w:val="0"/>
                <w:sz w:val="24"/>
                <w:szCs w:val="24"/>
              </w:rPr>
              <w:t>Учет в учреждении</w:t>
            </w:r>
            <w:r w:rsidRPr="00FD4EDE">
              <w:rPr>
                <w:b w:val="0"/>
                <w:sz w:val="24"/>
                <w:szCs w:val="24"/>
              </w:rPr>
              <w:t>»</w:t>
            </w:r>
          </w:p>
        </w:tc>
      </w:tr>
      <w:tr w:rsidR="007231EA" w:rsidRPr="003A4E92" w:rsidTr="00A4247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EA" w:rsidRPr="00FD4EDE" w:rsidRDefault="007231EA" w:rsidP="00762D4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EA" w:rsidRPr="00FD4EDE" w:rsidRDefault="007231EA" w:rsidP="007231EA">
            <w:pPr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Журнал «</w:t>
            </w:r>
            <w:r w:rsidR="005A54DB" w:rsidRPr="00FD4EDE">
              <w:rPr>
                <w:b w:val="0"/>
                <w:sz w:val="24"/>
                <w:szCs w:val="24"/>
              </w:rPr>
              <w:t>Бюджет</w:t>
            </w:r>
            <w:r w:rsidRPr="00FD4EDE">
              <w:rPr>
                <w:b w:val="0"/>
                <w:sz w:val="24"/>
                <w:szCs w:val="24"/>
              </w:rPr>
              <w:t>»</w:t>
            </w:r>
          </w:p>
        </w:tc>
      </w:tr>
    </w:tbl>
    <w:p w:rsidR="005A54DB" w:rsidRDefault="005A54DB" w:rsidP="005A54DB">
      <w:pPr>
        <w:pStyle w:val="a7"/>
        <w:rPr>
          <w:sz w:val="24"/>
          <w:szCs w:val="24"/>
        </w:rPr>
      </w:pPr>
    </w:p>
    <w:p w:rsidR="00E734E2" w:rsidRDefault="00E734E2" w:rsidP="00E734E2">
      <w:pPr>
        <w:pStyle w:val="a7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 Нормативы количества и цены на оплату услуг почтовой связи</w:t>
      </w:r>
    </w:p>
    <w:tbl>
      <w:tblPr>
        <w:tblStyle w:val="a8"/>
        <w:tblW w:w="9924" w:type="dxa"/>
        <w:tblInd w:w="-318" w:type="dxa"/>
        <w:tblLook w:val="04A0"/>
      </w:tblPr>
      <w:tblGrid>
        <w:gridCol w:w="692"/>
        <w:gridCol w:w="2989"/>
        <w:gridCol w:w="3107"/>
        <w:gridCol w:w="3136"/>
      </w:tblGrid>
      <w:tr w:rsidR="00071B68" w:rsidTr="0068301C">
        <w:tc>
          <w:tcPr>
            <w:tcW w:w="692" w:type="dxa"/>
          </w:tcPr>
          <w:p w:rsidR="00071B68" w:rsidRPr="003A4E92" w:rsidRDefault="00071B68" w:rsidP="00F374FA">
            <w:pPr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9" w:type="dxa"/>
          </w:tcPr>
          <w:p w:rsidR="00071B68" w:rsidRPr="00E734E2" w:rsidRDefault="00071B68" w:rsidP="00E734E2">
            <w:pPr>
              <w:pStyle w:val="a7"/>
              <w:ind w:left="0" w:firstLine="708"/>
              <w:rPr>
                <w:b w:val="0"/>
                <w:sz w:val="24"/>
                <w:szCs w:val="24"/>
              </w:rPr>
            </w:pPr>
            <w:r w:rsidRPr="00E734E2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3107" w:type="dxa"/>
          </w:tcPr>
          <w:p w:rsidR="00071B68" w:rsidRPr="00E734E2" w:rsidRDefault="00071B68" w:rsidP="00E734E2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E734E2">
              <w:rPr>
                <w:b w:val="0"/>
                <w:sz w:val="24"/>
                <w:szCs w:val="24"/>
              </w:rPr>
              <w:t>Колличество</w:t>
            </w:r>
            <w:proofErr w:type="spellEnd"/>
            <w:r w:rsidRPr="00E734E2">
              <w:rPr>
                <w:b w:val="0"/>
                <w:sz w:val="24"/>
                <w:szCs w:val="24"/>
              </w:rPr>
              <w:t xml:space="preserve"> (в год)</w:t>
            </w:r>
          </w:p>
        </w:tc>
        <w:tc>
          <w:tcPr>
            <w:tcW w:w="3136" w:type="dxa"/>
          </w:tcPr>
          <w:p w:rsidR="00071B68" w:rsidRDefault="00071B68" w:rsidP="00F1558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</w:tr>
      <w:tr w:rsidR="00071B68" w:rsidTr="0068301C">
        <w:tc>
          <w:tcPr>
            <w:tcW w:w="692" w:type="dxa"/>
          </w:tcPr>
          <w:p w:rsidR="00071B68" w:rsidRPr="003A4E92" w:rsidRDefault="00071B68" w:rsidP="00F15589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232" w:type="dxa"/>
            <w:gridSpan w:val="3"/>
          </w:tcPr>
          <w:p w:rsidR="00071B68" w:rsidRPr="003A4E92" w:rsidRDefault="00071B68" w:rsidP="00071B68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071B68" w:rsidTr="0068301C">
        <w:tc>
          <w:tcPr>
            <w:tcW w:w="692" w:type="dxa"/>
          </w:tcPr>
          <w:p w:rsidR="00071B68" w:rsidRPr="00FD4EDE" w:rsidRDefault="00071B68" w:rsidP="00071B68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89" w:type="dxa"/>
          </w:tcPr>
          <w:p w:rsidR="00071B68" w:rsidRPr="00FD4EDE" w:rsidRDefault="00071B68" w:rsidP="00E734E2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Маркированные конверты</w:t>
            </w:r>
          </w:p>
        </w:tc>
        <w:tc>
          <w:tcPr>
            <w:tcW w:w="3107" w:type="dxa"/>
          </w:tcPr>
          <w:p w:rsidR="00071B68" w:rsidRPr="00FD4EDE" w:rsidRDefault="00071B68" w:rsidP="00CC2E9F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 xml:space="preserve">Не более </w:t>
            </w:r>
            <w:r w:rsidR="00CC2E9F" w:rsidRPr="00FD4EDE">
              <w:rPr>
                <w:b w:val="0"/>
                <w:sz w:val="24"/>
                <w:szCs w:val="24"/>
              </w:rPr>
              <w:t>400</w:t>
            </w:r>
            <w:r w:rsidRPr="00FD4EDE">
              <w:rPr>
                <w:b w:val="0"/>
                <w:sz w:val="24"/>
                <w:szCs w:val="24"/>
              </w:rPr>
              <w:t xml:space="preserve"> штук</w:t>
            </w:r>
          </w:p>
        </w:tc>
        <w:tc>
          <w:tcPr>
            <w:tcW w:w="3136" w:type="dxa"/>
            <w:vAlign w:val="center"/>
          </w:tcPr>
          <w:p w:rsidR="00071B68" w:rsidRPr="00FD4EDE" w:rsidRDefault="00071B68" w:rsidP="00F15589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Не более 40,00</w:t>
            </w:r>
          </w:p>
        </w:tc>
      </w:tr>
      <w:tr w:rsidR="00071B68" w:rsidTr="0068301C">
        <w:tc>
          <w:tcPr>
            <w:tcW w:w="692" w:type="dxa"/>
          </w:tcPr>
          <w:p w:rsidR="00071B68" w:rsidRDefault="00071B68" w:rsidP="00071B68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89" w:type="dxa"/>
          </w:tcPr>
          <w:p w:rsidR="00071B68" w:rsidRPr="00F15589" w:rsidRDefault="00071B68" w:rsidP="00E734E2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Прочие услуги</w:t>
            </w:r>
          </w:p>
        </w:tc>
        <w:tc>
          <w:tcPr>
            <w:tcW w:w="3107" w:type="dxa"/>
          </w:tcPr>
          <w:p w:rsidR="00071B68" w:rsidRPr="00F15589" w:rsidRDefault="00071B68" w:rsidP="00F15589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3136" w:type="dxa"/>
            <w:vAlign w:val="center"/>
          </w:tcPr>
          <w:p w:rsidR="00071B68" w:rsidRPr="00F15589" w:rsidRDefault="00071B68" w:rsidP="00F15589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5000,00 в год</w:t>
            </w:r>
          </w:p>
        </w:tc>
      </w:tr>
    </w:tbl>
    <w:p w:rsidR="00821712" w:rsidRPr="00F374FA" w:rsidRDefault="00821712" w:rsidP="00F374FA">
      <w:pPr>
        <w:rPr>
          <w:sz w:val="24"/>
          <w:szCs w:val="24"/>
        </w:rPr>
      </w:pPr>
    </w:p>
    <w:p w:rsidR="00CB66CA" w:rsidRPr="003A4E92" w:rsidRDefault="00CB66CA" w:rsidP="0030318A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 количества и цены мебели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9"/>
        <w:gridCol w:w="2119"/>
        <w:gridCol w:w="1417"/>
        <w:gridCol w:w="1701"/>
        <w:gridCol w:w="1985"/>
        <w:gridCol w:w="1843"/>
      </w:tblGrid>
      <w:tr w:rsidR="00E73316" w:rsidRPr="003A4E92" w:rsidTr="00E73316">
        <w:tc>
          <w:tcPr>
            <w:tcW w:w="859" w:type="dxa"/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9" w:type="dxa"/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E73316" w:rsidRPr="003A4E92" w:rsidRDefault="00E73316" w:rsidP="006B3BAD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</w:tcPr>
          <w:p w:rsidR="00E73316" w:rsidRPr="003A4E92" w:rsidRDefault="00E73316" w:rsidP="006B3BAD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  <w:tc>
          <w:tcPr>
            <w:tcW w:w="1843" w:type="dxa"/>
          </w:tcPr>
          <w:p w:rsidR="00E73316" w:rsidRPr="003A4E92" w:rsidRDefault="00E73316" w:rsidP="006B3BAD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Срок полезного использования</w:t>
            </w:r>
          </w:p>
        </w:tc>
      </w:tr>
      <w:tr w:rsidR="00E73316" w:rsidRPr="003A4E92" w:rsidTr="00FA7B67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7D0F19">
            <w:pPr>
              <w:tabs>
                <w:tab w:val="left" w:pos="443"/>
                <w:tab w:val="center" w:pos="4854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1. Руководитель:</w:t>
            </w:r>
          </w:p>
        </w:tc>
      </w:tr>
      <w:tr w:rsidR="00E73316" w:rsidRPr="003A4E92" w:rsidTr="000E54A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5458CC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Шкаф для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E73316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лет</w:t>
            </w:r>
          </w:p>
        </w:tc>
      </w:tr>
      <w:tr w:rsidR="00E73316" w:rsidRPr="003A4E92" w:rsidTr="000E54A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Стол рабочий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E73316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лет</w:t>
            </w:r>
          </w:p>
        </w:tc>
      </w:tr>
      <w:tr w:rsidR="00E73316" w:rsidRPr="003A4E92" w:rsidTr="000E54A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Кресло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0E54A5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лет</w:t>
            </w:r>
          </w:p>
        </w:tc>
      </w:tr>
      <w:tr w:rsidR="00E73316" w:rsidRPr="003A4E92" w:rsidTr="000E54A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Шкаф для одежды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E73316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лет</w:t>
            </w:r>
          </w:p>
        </w:tc>
      </w:tr>
      <w:tr w:rsidR="00E73316" w:rsidRPr="003A4E92" w:rsidTr="000E54A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Стул офисный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E73316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лет</w:t>
            </w:r>
          </w:p>
        </w:tc>
      </w:tr>
      <w:tr w:rsidR="00E73316" w:rsidRPr="003A4E92" w:rsidTr="000E54A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Зеркало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Default="00E73316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лет</w:t>
            </w:r>
          </w:p>
        </w:tc>
      </w:tr>
      <w:tr w:rsidR="00E73316" w:rsidRPr="003A4E92" w:rsidTr="000E54A5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DE6DB5">
            <w:pPr>
              <w:tabs>
                <w:tab w:val="left" w:pos="443"/>
                <w:tab w:val="center" w:pos="4854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2. Иные должности: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E73316" w:rsidP="000E54A5">
            <w:pPr>
              <w:tabs>
                <w:tab w:val="left" w:pos="443"/>
                <w:tab w:val="center" w:pos="4854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73316" w:rsidRPr="003A4E92" w:rsidTr="000E54A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Стол рабочий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EE51F4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0E54A5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лет</w:t>
            </w:r>
          </w:p>
        </w:tc>
      </w:tr>
      <w:tr w:rsidR="00E73316" w:rsidRPr="003A4E92" w:rsidTr="000E54A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Кресло оператора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  <w:p w:rsidR="00E73316" w:rsidRPr="003A4E92" w:rsidRDefault="00E73316" w:rsidP="00EE51F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3A4E92">
              <w:rPr>
                <w:sz w:val="24"/>
                <w:szCs w:val="24"/>
              </w:rPr>
              <w:tab/>
            </w:r>
          </w:p>
          <w:p w:rsidR="00E73316" w:rsidRPr="003A4E92" w:rsidRDefault="00E73316" w:rsidP="00EE51F4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E73316" w:rsidRPr="003A4E92" w:rsidRDefault="00E73316" w:rsidP="00EE51F4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EE51F4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 </w:t>
            </w:r>
            <w:r w:rsidRPr="003A4E92">
              <w:rPr>
                <w:b w:val="0"/>
                <w:sz w:val="24"/>
                <w:szCs w:val="24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Default="000E54A5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лет</w:t>
            </w:r>
          </w:p>
        </w:tc>
      </w:tr>
      <w:tr w:rsidR="00E73316" w:rsidRPr="003A4E92" w:rsidTr="000E54A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2.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Шкаф для одежды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4E92" w:rsidRDefault="00E73316" w:rsidP="00FB35F9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1 (из расчета на 1 кабинет)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E7331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16" w:rsidRPr="003A4E92" w:rsidRDefault="000E54A5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лет</w:t>
            </w:r>
          </w:p>
        </w:tc>
      </w:tr>
    </w:tbl>
    <w:p w:rsidR="005952F1" w:rsidRPr="005952F1" w:rsidRDefault="005952F1" w:rsidP="005952F1">
      <w:pPr>
        <w:widowControl/>
        <w:shd w:val="clear" w:color="auto" w:fill="FFFFFF"/>
        <w:autoSpaceDE/>
        <w:autoSpaceDN/>
        <w:adjustRightInd/>
        <w:ind w:left="-426" w:right="-567" w:firstLine="1134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  <w:proofErr w:type="gramStart"/>
      <w:r w:rsidRPr="005952F1">
        <w:rPr>
          <w:rFonts w:ascii="YS Text" w:hAnsi="YS Text"/>
          <w:b w:val="0"/>
          <w:bCs w:val="0"/>
          <w:color w:val="000000"/>
          <w:sz w:val="23"/>
          <w:szCs w:val="23"/>
        </w:rPr>
        <w:t>Наименование и количество приобретаемой мебели могут быть изменены по решению</w:t>
      </w:r>
      <w:proofErr w:type="gramEnd"/>
    </w:p>
    <w:p w:rsidR="005952F1" w:rsidRPr="005952F1" w:rsidRDefault="005952F1" w:rsidP="005952F1">
      <w:pPr>
        <w:widowControl/>
        <w:shd w:val="clear" w:color="auto" w:fill="FFFFFF"/>
        <w:autoSpaceDE/>
        <w:autoSpaceDN/>
        <w:adjustRightInd/>
        <w:ind w:left="-426" w:right="-567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  <w:r w:rsidRPr="005952F1">
        <w:rPr>
          <w:rFonts w:ascii="YS Text" w:hAnsi="YS Text"/>
          <w:b w:val="0"/>
          <w:bCs w:val="0"/>
          <w:color w:val="000000"/>
          <w:sz w:val="23"/>
          <w:szCs w:val="23"/>
        </w:rPr>
        <w:t>руководителя учреждения. При этом</w:t>
      </w:r>
      <w:proofErr w:type="gramStart"/>
      <w:r w:rsidRPr="005952F1">
        <w:rPr>
          <w:rFonts w:ascii="YS Text" w:hAnsi="YS Text"/>
          <w:b w:val="0"/>
          <w:bCs w:val="0"/>
          <w:color w:val="000000"/>
          <w:sz w:val="23"/>
          <w:szCs w:val="23"/>
        </w:rPr>
        <w:t>,</w:t>
      </w:r>
      <w:proofErr w:type="gramEnd"/>
      <w:r w:rsidRPr="005952F1">
        <w:rPr>
          <w:rFonts w:ascii="YS Text" w:hAnsi="YS Text"/>
          <w:b w:val="0"/>
          <w:bCs w:val="0"/>
          <w:color w:val="000000"/>
          <w:sz w:val="23"/>
          <w:szCs w:val="23"/>
        </w:rPr>
        <w:t xml:space="preserve"> закупка не указанных предметов осуществляется в пределах</w:t>
      </w:r>
    </w:p>
    <w:p w:rsidR="005952F1" w:rsidRDefault="005952F1" w:rsidP="005952F1">
      <w:pPr>
        <w:widowControl/>
        <w:shd w:val="clear" w:color="auto" w:fill="FFFFFF"/>
        <w:autoSpaceDE/>
        <w:autoSpaceDN/>
        <w:adjustRightInd/>
        <w:ind w:left="-426" w:right="-567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  <w:r w:rsidRPr="005952F1">
        <w:rPr>
          <w:rFonts w:ascii="YS Text" w:hAnsi="YS Text"/>
          <w:b w:val="0"/>
          <w:bCs w:val="0"/>
          <w:color w:val="000000"/>
          <w:sz w:val="23"/>
          <w:szCs w:val="23"/>
        </w:rPr>
        <w:lastRenderedPageBreak/>
        <w:t>доведенных лимитов бюджетных обязательств на обеспечение деятельности учреждения.</w:t>
      </w:r>
    </w:p>
    <w:p w:rsidR="005952F1" w:rsidRPr="005952F1" w:rsidRDefault="005952F1" w:rsidP="005952F1">
      <w:pPr>
        <w:widowControl/>
        <w:shd w:val="clear" w:color="auto" w:fill="FFFFFF"/>
        <w:autoSpaceDE/>
        <w:autoSpaceDN/>
        <w:adjustRightInd/>
        <w:ind w:left="-426" w:right="-567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</w:p>
    <w:p w:rsidR="00FD0A4C" w:rsidRDefault="00FD0A4C" w:rsidP="00D33590">
      <w:pPr>
        <w:jc w:val="center"/>
        <w:rPr>
          <w:sz w:val="24"/>
          <w:szCs w:val="24"/>
        </w:rPr>
      </w:pPr>
    </w:p>
    <w:p w:rsidR="002A1EF4" w:rsidRPr="003A4E92" w:rsidRDefault="002A1EF4" w:rsidP="0030318A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 xml:space="preserve">Норматив количества и цены канцелярских </w:t>
      </w:r>
      <w:r w:rsidR="00FB35F9" w:rsidRPr="003A4E92">
        <w:rPr>
          <w:sz w:val="24"/>
          <w:szCs w:val="24"/>
        </w:rPr>
        <w:t>принадлежностей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9"/>
        <w:gridCol w:w="2828"/>
        <w:gridCol w:w="1417"/>
        <w:gridCol w:w="1985"/>
        <w:gridCol w:w="2835"/>
      </w:tblGrid>
      <w:tr w:rsidR="00E74292" w:rsidRPr="003A4E92" w:rsidTr="00F374FA">
        <w:tc>
          <w:tcPr>
            <w:tcW w:w="859" w:type="dxa"/>
          </w:tcPr>
          <w:p w:rsidR="00E74292" w:rsidRPr="003A4E92" w:rsidRDefault="00E74292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8" w:type="dxa"/>
          </w:tcPr>
          <w:p w:rsidR="00E74292" w:rsidRPr="003A4E92" w:rsidRDefault="00E74292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E74292" w:rsidRPr="003A4E92" w:rsidRDefault="00E74292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E74292" w:rsidRPr="003A4E92" w:rsidRDefault="00E74292" w:rsidP="006B3BAD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</w:tcPr>
          <w:p w:rsidR="00E74292" w:rsidRPr="003A4E92" w:rsidRDefault="00E74292" w:rsidP="009D2325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</w:tr>
      <w:tr w:rsidR="00E74292" w:rsidRPr="003A4E92" w:rsidTr="00A42479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292" w:rsidRPr="003A4E92" w:rsidRDefault="00057F1B" w:rsidP="007D0F19">
            <w:pPr>
              <w:tabs>
                <w:tab w:val="left" w:pos="443"/>
                <w:tab w:val="center" w:pos="4854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E74292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Ежедневник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D506A8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635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400,00</w:t>
            </w:r>
          </w:p>
        </w:tc>
      </w:tr>
      <w:tr w:rsidR="00E74292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21DC4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0305A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Калькулятор бухгалтерский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0305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По необходимости</w:t>
            </w:r>
          </w:p>
          <w:p w:rsidR="00C0305A" w:rsidRPr="00FD4EDE" w:rsidRDefault="00C0305A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C0305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1 1</w:t>
            </w:r>
            <w:r w:rsidR="00E74292" w:rsidRPr="00FD4EDE">
              <w:rPr>
                <w:b w:val="0"/>
                <w:sz w:val="24"/>
                <w:szCs w:val="24"/>
              </w:rPr>
              <w:t>00,00</w:t>
            </w:r>
          </w:p>
        </w:tc>
      </w:tr>
      <w:tr w:rsidR="00E74292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635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 xml:space="preserve">Ручка (шариковая, </w:t>
            </w:r>
            <w:proofErr w:type="spellStart"/>
            <w:r w:rsidRPr="00FD4ED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="00767955" w:rsidRPr="00FD4EDE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767955" w:rsidRPr="00FD4EDE">
              <w:rPr>
                <w:b w:val="0"/>
                <w:sz w:val="24"/>
                <w:szCs w:val="24"/>
              </w:rPr>
              <w:t>линер</w:t>
            </w:r>
            <w:proofErr w:type="spellEnd"/>
            <w:r w:rsidRPr="00FD4EDE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0305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</w:t>
            </w:r>
            <w:r w:rsidR="00D506A8" w:rsidRPr="00FD4EDE">
              <w:rPr>
                <w:b w:val="0"/>
                <w:sz w:val="24"/>
                <w:szCs w:val="24"/>
              </w:rPr>
              <w:t xml:space="preserve">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DD3B74" w:rsidP="00DD3B7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</w:t>
            </w:r>
            <w:r w:rsidR="00E74292" w:rsidRPr="00FD4EDE">
              <w:rPr>
                <w:b w:val="0"/>
                <w:sz w:val="24"/>
                <w:szCs w:val="24"/>
              </w:rPr>
              <w:t>,00</w:t>
            </w:r>
          </w:p>
        </w:tc>
      </w:tr>
      <w:tr w:rsidR="00E74292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635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Точилка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773E4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  <w:r w:rsidR="00D506A8" w:rsidRPr="00FD4EDE">
              <w:rPr>
                <w:b w:val="0"/>
                <w:sz w:val="24"/>
                <w:szCs w:val="24"/>
              </w:rPr>
              <w:t xml:space="preserve">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50,00</w:t>
            </w:r>
          </w:p>
        </w:tc>
      </w:tr>
      <w:tr w:rsidR="00E74292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635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2F3C6A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 xml:space="preserve">Подушка </w:t>
            </w:r>
            <w:r w:rsidR="00E74292" w:rsidRPr="00FD4EDE">
              <w:rPr>
                <w:b w:val="0"/>
                <w:sz w:val="24"/>
                <w:szCs w:val="24"/>
              </w:rPr>
              <w:t>для</w:t>
            </w:r>
            <w:r w:rsidRPr="00FD4EDE">
              <w:rPr>
                <w:b w:val="0"/>
                <w:sz w:val="24"/>
                <w:szCs w:val="24"/>
              </w:rPr>
              <w:t xml:space="preserve"> смачивания</w:t>
            </w:r>
            <w:r w:rsidR="00E74292" w:rsidRPr="00FD4EDE">
              <w:rPr>
                <w:b w:val="0"/>
                <w:sz w:val="24"/>
                <w:szCs w:val="24"/>
              </w:rPr>
              <w:t xml:space="preserve"> пальцев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D506A8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2F3C6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  <w:r w:rsidR="00E74292" w:rsidRPr="00FD4EDE">
              <w:rPr>
                <w:b w:val="0"/>
                <w:sz w:val="24"/>
                <w:szCs w:val="24"/>
              </w:rPr>
              <w:t>00,00</w:t>
            </w:r>
          </w:p>
        </w:tc>
      </w:tr>
      <w:tr w:rsidR="00E74292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635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4551B0" w:rsidP="00A90352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612B0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  <w:r w:rsidR="00D506A8" w:rsidRPr="00FD4EDE">
              <w:rPr>
                <w:b w:val="0"/>
                <w:sz w:val="24"/>
                <w:szCs w:val="24"/>
              </w:rPr>
              <w:t xml:space="preserve">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960121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55</w:t>
            </w:r>
            <w:r w:rsidR="00E74292" w:rsidRPr="00FD4EDE">
              <w:rPr>
                <w:b w:val="0"/>
                <w:sz w:val="24"/>
                <w:szCs w:val="24"/>
              </w:rPr>
              <w:t>,00</w:t>
            </w:r>
          </w:p>
        </w:tc>
      </w:tr>
      <w:tr w:rsidR="00E74292" w:rsidRPr="003A4E92" w:rsidTr="00A90352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635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A16A9B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Степлер</w:t>
            </w:r>
            <w:proofErr w:type="spellEnd"/>
          </w:p>
          <w:p w:rsidR="00540382" w:rsidRPr="00FD4EDE" w:rsidRDefault="00540382" w:rsidP="00A90352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  <w:p w:rsidR="00540382" w:rsidRPr="00FD4EDE" w:rsidRDefault="00540382" w:rsidP="00A90352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D506A8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AF128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</w:t>
            </w:r>
            <w:r w:rsidR="00E74292" w:rsidRPr="00FD4EDE">
              <w:rPr>
                <w:b w:val="0"/>
                <w:sz w:val="24"/>
                <w:szCs w:val="24"/>
              </w:rPr>
              <w:t>00,00</w:t>
            </w:r>
          </w:p>
        </w:tc>
      </w:tr>
      <w:tr w:rsidR="00E74292" w:rsidRPr="003A4E92" w:rsidTr="00F374FA">
        <w:trPr>
          <w:trHeight w:val="8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635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Карандаш</w:t>
            </w:r>
            <w:r w:rsidR="00C21DC4" w:rsidRPr="00FD4EDE">
              <w:rPr>
                <w:b w:val="0"/>
                <w:sz w:val="24"/>
                <w:szCs w:val="24"/>
              </w:rPr>
              <w:t xml:space="preserve"> в ассортименте</w:t>
            </w:r>
          </w:p>
          <w:p w:rsidR="00E74292" w:rsidRPr="00FD4EDE" w:rsidRDefault="00E74292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  <w:p w:rsidR="00E74292" w:rsidRPr="00FD4EDE" w:rsidRDefault="00E74292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21DC4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  <w:r w:rsidR="00D506A8" w:rsidRPr="00FD4EDE">
              <w:rPr>
                <w:b w:val="0"/>
                <w:sz w:val="24"/>
                <w:szCs w:val="24"/>
              </w:rPr>
              <w:t xml:space="preserve">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C21DC4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</w:t>
            </w:r>
            <w:r w:rsidR="00E74292" w:rsidRPr="00FD4EDE">
              <w:rPr>
                <w:b w:val="0"/>
                <w:sz w:val="24"/>
                <w:szCs w:val="24"/>
              </w:rPr>
              <w:t>0,00</w:t>
            </w:r>
          </w:p>
        </w:tc>
      </w:tr>
      <w:tr w:rsidR="00C21DC4" w:rsidRPr="003A4E92" w:rsidTr="00F374FA">
        <w:trPr>
          <w:trHeight w:val="8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C4" w:rsidRPr="00FD4EDE" w:rsidRDefault="00C21DC4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C4" w:rsidRPr="00FD4EDE" w:rsidRDefault="00C21DC4" w:rsidP="00DC18BF">
            <w:pPr>
              <w:tabs>
                <w:tab w:val="left" w:pos="595"/>
              </w:tabs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Грифели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C4" w:rsidRPr="00FD4EDE" w:rsidRDefault="00C21DC4" w:rsidP="00F374FA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уп</w:t>
            </w:r>
            <w:proofErr w:type="spellEnd"/>
            <w:r w:rsidRPr="00FD4ED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C4" w:rsidRPr="00FD4EDE" w:rsidRDefault="00E34507" w:rsidP="00E34507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  <w:r w:rsidR="00C21DC4" w:rsidRPr="00FD4EDE">
              <w:rPr>
                <w:b w:val="0"/>
                <w:sz w:val="24"/>
                <w:szCs w:val="24"/>
              </w:rPr>
              <w:t xml:space="preserve">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DC4" w:rsidRPr="00FD4EDE" w:rsidRDefault="00242509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</w:t>
            </w:r>
            <w:r w:rsidR="00C21DC4" w:rsidRPr="00FD4EDE">
              <w:rPr>
                <w:b w:val="0"/>
                <w:sz w:val="24"/>
                <w:szCs w:val="24"/>
              </w:rPr>
              <w:t>0,00</w:t>
            </w:r>
          </w:p>
        </w:tc>
      </w:tr>
      <w:tr w:rsidR="00E74292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21DC4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Блок для записи  в ассортименте</w:t>
            </w:r>
          </w:p>
          <w:p w:rsidR="00C773E4" w:rsidRPr="00FD4EDE" w:rsidRDefault="00C773E4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уп</w:t>
            </w:r>
            <w:proofErr w:type="spellEnd"/>
            <w:r w:rsidRPr="00FD4ED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DE485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  <w:r w:rsidR="00D506A8" w:rsidRPr="00FD4EDE">
              <w:rPr>
                <w:b w:val="0"/>
                <w:sz w:val="24"/>
                <w:szCs w:val="24"/>
              </w:rPr>
              <w:t>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150,00</w:t>
            </w:r>
          </w:p>
        </w:tc>
      </w:tr>
      <w:tr w:rsidR="00E74292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21DC4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Бумага с липким краем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773E4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  <w:r w:rsidR="00D506A8" w:rsidRPr="00FD4EDE">
              <w:rPr>
                <w:b w:val="0"/>
                <w:sz w:val="24"/>
                <w:szCs w:val="24"/>
              </w:rPr>
              <w:t xml:space="preserve">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  <w:tr w:rsidR="00E74292" w:rsidRPr="003A4E92" w:rsidTr="00F374FA"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21DC4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Скрепки в ассортименте</w:t>
            </w:r>
            <w:r w:rsidR="00867055" w:rsidRPr="00FD4EDE">
              <w:rPr>
                <w:b w:val="0"/>
                <w:sz w:val="24"/>
                <w:szCs w:val="24"/>
              </w:rPr>
              <w:t xml:space="preserve"> (маленькие)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92" w:rsidRPr="00FD4EDE" w:rsidRDefault="00C5014C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  <w:r w:rsidR="00D506A8" w:rsidRPr="00FD4EDE">
              <w:rPr>
                <w:b w:val="0"/>
                <w:sz w:val="24"/>
                <w:szCs w:val="24"/>
              </w:rPr>
              <w:t xml:space="preserve"> (из расчета на одного пользователя)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74292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</w:t>
            </w:r>
            <w:r w:rsidR="00E74292" w:rsidRPr="00FD4EDE">
              <w:rPr>
                <w:b w:val="0"/>
                <w:sz w:val="24"/>
                <w:szCs w:val="24"/>
              </w:rPr>
              <w:t>0,00</w:t>
            </w:r>
          </w:p>
          <w:p w:rsidR="00E74292" w:rsidRPr="00FD4EDE" w:rsidRDefault="00E74292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67055" w:rsidRPr="003A4E92" w:rsidTr="00F374FA"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867055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Скрепки в ассортименте (большие)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 (из расчета на одного пользователя)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200,00</w:t>
            </w:r>
          </w:p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Клей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4F511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Календарь настенный          3-х блочный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4F511C">
            <w:pPr>
              <w:tabs>
                <w:tab w:val="left" w:pos="1386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 xml:space="preserve">1 (из расчета на одного </w:t>
            </w:r>
            <w:r w:rsidRPr="00FD4EDE">
              <w:rPr>
                <w:b w:val="0"/>
                <w:sz w:val="24"/>
                <w:szCs w:val="24"/>
              </w:rPr>
              <w:lastRenderedPageBreak/>
              <w:t>пользователя в год)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693D65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lastRenderedPageBreak/>
              <w:t>280,00</w:t>
            </w:r>
          </w:p>
        </w:tc>
      </w:tr>
      <w:tr w:rsidR="00B4240C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0C" w:rsidRPr="00FD4EDE" w:rsidRDefault="00B4240C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0C" w:rsidRPr="00FD4EDE" w:rsidRDefault="00B4240C" w:rsidP="004F511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0C" w:rsidRPr="00FD4EDE" w:rsidRDefault="00B4240C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0C" w:rsidRPr="00FD4EDE" w:rsidRDefault="00B4240C" w:rsidP="004F511C">
            <w:pPr>
              <w:tabs>
                <w:tab w:val="left" w:pos="138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0C" w:rsidRPr="00FD4EDE" w:rsidRDefault="00B4240C" w:rsidP="00693D6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Календарь перекидной настольный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 в год)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140,00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Текстовыделитель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набор.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180,00</w:t>
            </w:r>
          </w:p>
        </w:tc>
      </w:tr>
      <w:tr w:rsidR="00867055" w:rsidRPr="003A4E92" w:rsidTr="009F04BA">
        <w:trPr>
          <w:trHeight w:val="5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 xml:space="preserve">Маркер </w:t>
            </w:r>
            <w:proofErr w:type="spellStart"/>
            <w:r w:rsidRPr="00FD4EDE">
              <w:rPr>
                <w:b w:val="0"/>
                <w:sz w:val="24"/>
                <w:szCs w:val="24"/>
              </w:rPr>
              <w:t>маслянный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9843EA" w:rsidP="009843E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Файл</w:t>
            </w:r>
            <w:r w:rsidR="00867055" w:rsidRPr="00FD4EDE">
              <w:rPr>
                <w:b w:val="0"/>
                <w:sz w:val="24"/>
                <w:szCs w:val="24"/>
              </w:rPr>
              <w:t>-</w:t>
            </w:r>
            <w:r w:rsidRPr="00FD4EDE">
              <w:rPr>
                <w:b w:val="0"/>
                <w:sz w:val="24"/>
                <w:szCs w:val="24"/>
              </w:rPr>
              <w:t>вкладыш</w:t>
            </w:r>
            <w:r w:rsidR="00867055" w:rsidRPr="00FD4ED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уп</w:t>
            </w:r>
            <w:proofErr w:type="spellEnd"/>
            <w:r w:rsidRPr="00FD4ED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9843EA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300</w:t>
            </w:r>
            <w:r w:rsidR="00867055" w:rsidRPr="00FD4EDE">
              <w:rPr>
                <w:b w:val="0"/>
                <w:sz w:val="24"/>
                <w:szCs w:val="24"/>
              </w:rPr>
              <w:t>,00</w:t>
            </w:r>
          </w:p>
        </w:tc>
      </w:tr>
      <w:tr w:rsidR="00867055" w:rsidRPr="003A4E92" w:rsidTr="009F04BA">
        <w:trPr>
          <w:trHeight w:val="69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Папка адресная  на подпись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Не более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250,00</w:t>
            </w:r>
          </w:p>
        </w:tc>
      </w:tr>
      <w:tr w:rsidR="00867055" w:rsidRPr="003A4E92" w:rsidTr="009F04BA">
        <w:trPr>
          <w:trHeight w:val="69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Бумага А</w:t>
            </w:r>
            <w:proofErr w:type="gramStart"/>
            <w:r w:rsidRPr="00FD4EDE">
              <w:rPr>
                <w:b w:val="0"/>
                <w:sz w:val="24"/>
                <w:szCs w:val="24"/>
              </w:rPr>
              <w:t>4</w:t>
            </w:r>
            <w:proofErr w:type="gramEnd"/>
            <w:r w:rsidR="006C63F2" w:rsidRPr="00FD4ED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пач</w:t>
            </w:r>
            <w:proofErr w:type="spellEnd"/>
            <w:r w:rsidRPr="00FD4ED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F17B3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8</w:t>
            </w:r>
            <w:r w:rsidR="00867055" w:rsidRPr="00FD4EDE">
              <w:rPr>
                <w:b w:val="0"/>
                <w:sz w:val="24"/>
                <w:szCs w:val="24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C9508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7</w:t>
            </w:r>
            <w:r w:rsidR="00057440" w:rsidRPr="00FD4EDE">
              <w:rPr>
                <w:b w:val="0"/>
                <w:sz w:val="24"/>
                <w:szCs w:val="24"/>
              </w:rPr>
              <w:t>00</w:t>
            </w:r>
            <w:r w:rsidR="00867055" w:rsidRPr="00FD4EDE">
              <w:rPr>
                <w:b w:val="0"/>
                <w:sz w:val="24"/>
                <w:szCs w:val="24"/>
              </w:rPr>
              <w:t>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Ножницы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250,00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Нож канцелярский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Иглы для переплетного станка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D8058C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400</w:t>
            </w:r>
            <w:r w:rsidR="00867055" w:rsidRPr="00FD4EDE">
              <w:rPr>
                <w:b w:val="0"/>
                <w:sz w:val="24"/>
                <w:szCs w:val="24"/>
              </w:rPr>
              <w:t>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Ластик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25,00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Линейка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281DB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 xml:space="preserve">Кнопки </w:t>
            </w:r>
            <w:r w:rsidR="009B2523" w:rsidRPr="00FD4EDE">
              <w:rPr>
                <w:b w:val="0"/>
                <w:sz w:val="24"/>
                <w:szCs w:val="24"/>
              </w:rPr>
              <w:t>канцелярские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281DB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 xml:space="preserve">Скобы для </w:t>
            </w:r>
            <w:proofErr w:type="spellStart"/>
            <w:r w:rsidRPr="00FD4EDE">
              <w:rPr>
                <w:b w:val="0"/>
                <w:sz w:val="24"/>
                <w:szCs w:val="24"/>
              </w:rPr>
              <w:t>степлера</w:t>
            </w:r>
            <w:proofErr w:type="spellEnd"/>
            <w:r w:rsidRPr="00FD4EDE">
              <w:rPr>
                <w:b w:val="0"/>
                <w:sz w:val="24"/>
                <w:szCs w:val="24"/>
              </w:rPr>
              <w:t xml:space="preserve">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кор</w:t>
            </w:r>
            <w:proofErr w:type="spellEnd"/>
            <w:r w:rsidRPr="00FD4ED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C55CE1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Штемпельная краска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200,00</w:t>
            </w:r>
          </w:p>
        </w:tc>
      </w:tr>
      <w:tr w:rsidR="00C55CE1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E1" w:rsidRPr="00FD4EDE" w:rsidRDefault="00C55CE1" w:rsidP="009F04B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E1" w:rsidRPr="00FD4EDE" w:rsidRDefault="00C55CE1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Подушка штемпельная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E1" w:rsidRPr="00FD4EDE" w:rsidRDefault="00C55CE1" w:rsidP="00F374FA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FD4EDE">
              <w:rPr>
                <w:b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E1" w:rsidRPr="00FD4EDE" w:rsidRDefault="00C55CE1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E1" w:rsidRPr="00FD4EDE" w:rsidRDefault="00501F39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6</w:t>
            </w:r>
            <w:r w:rsidR="00C55CE1" w:rsidRPr="00FD4EDE">
              <w:rPr>
                <w:b w:val="0"/>
                <w:sz w:val="24"/>
                <w:szCs w:val="24"/>
              </w:rPr>
              <w:t>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Стержень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Бумага формата А3 (пачка 500 листов)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350,00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Лоток для документов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1000,00</w:t>
            </w:r>
          </w:p>
        </w:tc>
      </w:tr>
      <w:tr w:rsidR="001C7568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68" w:rsidRPr="00FD4EDE" w:rsidRDefault="001C7568" w:rsidP="009F04B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68" w:rsidRPr="00FD4EDE" w:rsidRDefault="001C7568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68" w:rsidRPr="00FD4EDE" w:rsidRDefault="001C7568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68" w:rsidRPr="00FD4EDE" w:rsidRDefault="001C7568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68" w:rsidRPr="00FD4EDE" w:rsidRDefault="001C7568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Клейкие закладки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Клейкая лента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 (из расчета на одного пользователя)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D340AE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  <w:r w:rsidR="00D340AE" w:rsidRPr="00FD4EDE">
              <w:rPr>
                <w:b w:val="0"/>
                <w:sz w:val="24"/>
                <w:szCs w:val="24"/>
              </w:rPr>
              <w:t>5</w:t>
            </w:r>
            <w:r w:rsidRPr="00FD4EDE">
              <w:rPr>
                <w:b w:val="0"/>
                <w:sz w:val="24"/>
                <w:szCs w:val="24"/>
              </w:rPr>
              <w:t>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Папка-уголок</w:t>
            </w:r>
          </w:p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Папка на кнопке конверт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 xml:space="preserve">Папка-скоросшиватель </w:t>
            </w:r>
            <w:proofErr w:type="gramStart"/>
            <w:r w:rsidRPr="00FD4EDE">
              <w:rPr>
                <w:b w:val="0"/>
                <w:color w:val="000000"/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Скоросшиватель пластиковый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6E5E9E">
            <w:pPr>
              <w:tabs>
                <w:tab w:val="left" w:pos="595"/>
              </w:tabs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Папка</w:t>
            </w:r>
            <w:r w:rsidR="006E5E9E" w:rsidRPr="00FD4EDE">
              <w:rPr>
                <w:b w:val="0"/>
                <w:color w:val="000000"/>
                <w:sz w:val="24"/>
                <w:szCs w:val="24"/>
              </w:rPr>
              <w:t xml:space="preserve">-обложка </w:t>
            </w:r>
            <w:r w:rsidRPr="00FD4EDE">
              <w:rPr>
                <w:b w:val="0"/>
                <w:color w:val="000000"/>
                <w:sz w:val="24"/>
                <w:szCs w:val="24"/>
              </w:rPr>
              <w:t>Дело</w:t>
            </w:r>
            <w:r w:rsidR="00B95DE1" w:rsidRPr="00FD4EDE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F025E6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Папка-регистратор с арочным механизмом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E92CB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600</w:t>
            </w:r>
            <w:r w:rsidR="00867055" w:rsidRPr="00FD4EDE">
              <w:rPr>
                <w:b w:val="0"/>
                <w:sz w:val="24"/>
                <w:szCs w:val="24"/>
              </w:rPr>
              <w:t>,00</w:t>
            </w:r>
          </w:p>
        </w:tc>
      </w:tr>
      <w:tr w:rsidR="00867055" w:rsidRPr="003A4E92" w:rsidTr="004B23DF">
        <w:trPr>
          <w:trHeight w:val="53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Штамп на оснастке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1500,00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Дырокол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1500,00</w:t>
            </w:r>
          </w:p>
        </w:tc>
      </w:tr>
      <w:tr w:rsidR="00867055" w:rsidRPr="003A4E92" w:rsidTr="00F374FA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Зажим для бумаг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</w:pPr>
            <w:proofErr w:type="spellStart"/>
            <w:r w:rsidRPr="00FD4EDE">
              <w:rPr>
                <w:b w:val="0"/>
                <w:sz w:val="24"/>
                <w:szCs w:val="24"/>
              </w:rPr>
              <w:t>уп</w:t>
            </w:r>
            <w:proofErr w:type="spellEnd"/>
            <w:r w:rsidRPr="00FD4ED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496D9D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400</w:t>
            </w:r>
            <w:r w:rsidR="00867055" w:rsidRPr="00FD4EDE">
              <w:rPr>
                <w:b w:val="0"/>
                <w:sz w:val="24"/>
                <w:szCs w:val="24"/>
              </w:rPr>
              <w:t>,00</w:t>
            </w:r>
          </w:p>
        </w:tc>
      </w:tr>
      <w:tr w:rsidR="00867055" w:rsidRPr="003A4E92" w:rsidTr="009F04BA">
        <w:trPr>
          <w:trHeight w:val="56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9F04B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tabs>
                <w:tab w:val="left" w:pos="595"/>
              </w:tabs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D4EDE">
              <w:rPr>
                <w:b w:val="0"/>
                <w:color w:val="000000"/>
                <w:sz w:val="24"/>
                <w:szCs w:val="24"/>
              </w:rPr>
              <w:t>Тетрадь в ассортименте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55" w:rsidRPr="00FD4EDE" w:rsidRDefault="00867055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20,00</w:t>
            </w:r>
          </w:p>
        </w:tc>
      </w:tr>
    </w:tbl>
    <w:p w:rsidR="00281DB5" w:rsidRPr="00281DB5" w:rsidRDefault="00281DB5" w:rsidP="009D6BE3">
      <w:pPr>
        <w:widowControl/>
        <w:shd w:val="clear" w:color="auto" w:fill="FFFFFF"/>
        <w:autoSpaceDE/>
        <w:autoSpaceDN/>
        <w:adjustRightInd/>
        <w:ind w:left="-426" w:right="-567" w:firstLine="1134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  <w:r w:rsidRPr="00281DB5">
        <w:rPr>
          <w:rFonts w:ascii="YS Text" w:hAnsi="YS Text"/>
          <w:b w:val="0"/>
          <w:bCs w:val="0"/>
          <w:color w:val="000000"/>
          <w:sz w:val="23"/>
          <w:szCs w:val="23"/>
        </w:rPr>
        <w:t>Наименование и количество приобретаемых канцелярских принадлежностей могут быть</w:t>
      </w:r>
    </w:p>
    <w:p w:rsidR="00281DB5" w:rsidRPr="00281DB5" w:rsidRDefault="00281DB5" w:rsidP="009D6BE3">
      <w:pPr>
        <w:widowControl/>
        <w:shd w:val="clear" w:color="auto" w:fill="FFFFFF"/>
        <w:autoSpaceDE/>
        <w:autoSpaceDN/>
        <w:adjustRightInd/>
        <w:ind w:left="-426" w:right="-567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  <w:r w:rsidRPr="00281DB5">
        <w:rPr>
          <w:rFonts w:ascii="YS Text" w:hAnsi="YS Text"/>
          <w:b w:val="0"/>
          <w:bCs w:val="0"/>
          <w:color w:val="000000"/>
          <w:sz w:val="23"/>
          <w:szCs w:val="23"/>
        </w:rPr>
        <w:t>изменены по решению руководителя учреждения. При этом</w:t>
      </w:r>
      <w:proofErr w:type="gramStart"/>
      <w:r w:rsidRPr="00281DB5">
        <w:rPr>
          <w:rFonts w:ascii="YS Text" w:hAnsi="YS Text"/>
          <w:b w:val="0"/>
          <w:bCs w:val="0"/>
          <w:color w:val="000000"/>
          <w:sz w:val="23"/>
          <w:szCs w:val="23"/>
        </w:rPr>
        <w:t>,</w:t>
      </w:r>
      <w:proofErr w:type="gramEnd"/>
      <w:r w:rsidRPr="00281DB5">
        <w:rPr>
          <w:rFonts w:ascii="YS Text" w:hAnsi="YS Text"/>
          <w:b w:val="0"/>
          <w:bCs w:val="0"/>
          <w:color w:val="000000"/>
          <w:sz w:val="23"/>
          <w:szCs w:val="23"/>
        </w:rPr>
        <w:t xml:space="preserve"> закупка не указанных канцелярских</w:t>
      </w:r>
    </w:p>
    <w:p w:rsidR="00281DB5" w:rsidRPr="00281DB5" w:rsidRDefault="00281DB5" w:rsidP="009D6BE3">
      <w:pPr>
        <w:widowControl/>
        <w:shd w:val="clear" w:color="auto" w:fill="FFFFFF"/>
        <w:autoSpaceDE/>
        <w:autoSpaceDN/>
        <w:adjustRightInd/>
        <w:ind w:left="-426" w:right="-567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  <w:r w:rsidRPr="00281DB5">
        <w:rPr>
          <w:rFonts w:ascii="YS Text" w:hAnsi="YS Text"/>
          <w:b w:val="0"/>
          <w:bCs w:val="0"/>
          <w:color w:val="000000"/>
          <w:sz w:val="23"/>
          <w:szCs w:val="23"/>
        </w:rPr>
        <w:t xml:space="preserve">принадлежностей осуществляется в пределах доведенных лимитов бюджетных обязательств </w:t>
      </w:r>
      <w:proofErr w:type="gramStart"/>
      <w:r w:rsidRPr="00281DB5">
        <w:rPr>
          <w:rFonts w:ascii="YS Text" w:hAnsi="YS Text"/>
          <w:b w:val="0"/>
          <w:bCs w:val="0"/>
          <w:color w:val="000000"/>
          <w:sz w:val="23"/>
          <w:szCs w:val="23"/>
        </w:rPr>
        <w:t>на</w:t>
      </w:r>
      <w:proofErr w:type="gramEnd"/>
    </w:p>
    <w:p w:rsidR="00281DB5" w:rsidRPr="00281DB5" w:rsidRDefault="00281DB5" w:rsidP="009D6BE3">
      <w:pPr>
        <w:widowControl/>
        <w:shd w:val="clear" w:color="auto" w:fill="FFFFFF"/>
        <w:autoSpaceDE/>
        <w:autoSpaceDN/>
        <w:adjustRightInd/>
        <w:ind w:left="-426" w:right="-567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  <w:r w:rsidRPr="00281DB5">
        <w:rPr>
          <w:rFonts w:ascii="YS Text" w:hAnsi="YS Text"/>
          <w:b w:val="0"/>
          <w:bCs w:val="0"/>
          <w:color w:val="000000"/>
          <w:sz w:val="23"/>
          <w:szCs w:val="23"/>
        </w:rPr>
        <w:t>обеспечение деятельности учреждения.</w:t>
      </w:r>
    </w:p>
    <w:p w:rsidR="00DE4856" w:rsidRDefault="00DE4856" w:rsidP="00DE4856">
      <w:pPr>
        <w:pStyle w:val="a7"/>
        <w:rPr>
          <w:sz w:val="24"/>
          <w:szCs w:val="24"/>
        </w:rPr>
      </w:pPr>
    </w:p>
    <w:p w:rsidR="00221D14" w:rsidRPr="003A4E92" w:rsidRDefault="00221D14" w:rsidP="0030318A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>Норматив количества и цены хозяйственных товаров и принадлежностей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9"/>
        <w:gridCol w:w="3253"/>
        <w:gridCol w:w="283"/>
        <w:gridCol w:w="1134"/>
        <w:gridCol w:w="1418"/>
        <w:gridCol w:w="2977"/>
      </w:tblGrid>
      <w:tr w:rsidR="00221D14" w:rsidRPr="003A4E92" w:rsidTr="00F374FA">
        <w:tc>
          <w:tcPr>
            <w:tcW w:w="859" w:type="dxa"/>
          </w:tcPr>
          <w:p w:rsidR="00221D14" w:rsidRPr="003A4E92" w:rsidRDefault="00221D14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3" w:type="dxa"/>
          </w:tcPr>
          <w:p w:rsidR="00221D14" w:rsidRPr="003A4E92" w:rsidRDefault="00221D14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gridSpan w:val="2"/>
          </w:tcPr>
          <w:p w:rsidR="00221D14" w:rsidRPr="003A4E92" w:rsidRDefault="00221D14" w:rsidP="006B3BAD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221D14" w:rsidRPr="003A4E92" w:rsidRDefault="00221D14" w:rsidP="006B3BAD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</w:tcPr>
          <w:p w:rsidR="00221D14" w:rsidRPr="003A4E92" w:rsidRDefault="00221D14" w:rsidP="006B3BAD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</w:tr>
      <w:tr w:rsidR="00221D14" w:rsidRPr="003A4E92" w:rsidTr="006B3BAD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D1" w:rsidRPr="003A4E92" w:rsidRDefault="004223EA" w:rsidP="004223EA">
            <w:pPr>
              <w:tabs>
                <w:tab w:val="left" w:pos="443"/>
                <w:tab w:val="center" w:pos="4854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221D14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221D14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221D14" w:rsidP="00D72BA6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Аккумулятор</w:t>
            </w:r>
            <w:r w:rsidR="008552E2" w:rsidRPr="00FD4EDE">
              <w:rPr>
                <w:b w:val="0"/>
                <w:sz w:val="24"/>
                <w:szCs w:val="24"/>
              </w:rPr>
              <w:t>ные батарейки для оргтехники, телефонов,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221D14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3A4E92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8F74C6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500</w:t>
            </w:r>
            <w:r w:rsidR="00221D14" w:rsidRPr="00FD4EDE">
              <w:rPr>
                <w:b w:val="0"/>
                <w:sz w:val="24"/>
                <w:szCs w:val="24"/>
              </w:rPr>
              <w:t>,00</w:t>
            </w:r>
          </w:p>
        </w:tc>
      </w:tr>
      <w:tr w:rsidR="00221D14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221D14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221D14" w:rsidP="00D72BA6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Салфетки для мониторов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9F04BA" w:rsidP="00D72BA6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уп</w:t>
            </w:r>
            <w:proofErr w:type="spellEnd"/>
            <w:r w:rsidR="00221D14" w:rsidRPr="00FD4ED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3A4E92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14" w:rsidRPr="00FD4EDE" w:rsidRDefault="008552E2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200,00</w:t>
            </w:r>
          </w:p>
        </w:tc>
      </w:tr>
      <w:tr w:rsidR="008552E2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E2" w:rsidRPr="00FD4EDE" w:rsidRDefault="00480043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E2" w:rsidRPr="00FD4EDE" w:rsidRDefault="009F04BA" w:rsidP="00D72BA6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Мыло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E2" w:rsidRPr="00FD4EDE" w:rsidRDefault="008552E2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E2" w:rsidRPr="00FD4EDE" w:rsidRDefault="003A4E92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E2" w:rsidRPr="00FD4EDE" w:rsidRDefault="009F04BA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  <w:r w:rsidR="008552E2" w:rsidRPr="00FD4EDE">
              <w:rPr>
                <w:b w:val="0"/>
                <w:sz w:val="24"/>
                <w:szCs w:val="24"/>
              </w:rPr>
              <w:t>00,00</w:t>
            </w:r>
          </w:p>
        </w:tc>
      </w:tr>
      <w:tr w:rsidR="00DD4A1B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1B" w:rsidRPr="00FD4EDE" w:rsidRDefault="00DD4A1B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1B" w:rsidRPr="00FD4EDE" w:rsidRDefault="00DD4A1B" w:rsidP="00D72BA6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Освежитель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B" w:rsidRPr="00FD4EDE" w:rsidRDefault="00DD4A1B" w:rsidP="00DD4A1B">
            <w:pPr>
              <w:jc w:val="center"/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1B" w:rsidRPr="00FD4EDE" w:rsidRDefault="00DE4856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1B" w:rsidRPr="00FD4EDE" w:rsidRDefault="00DD4A1B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  <w:tr w:rsidR="0067799A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9A" w:rsidRPr="00FD4EDE" w:rsidRDefault="0067799A" w:rsidP="00D72BA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9A" w:rsidRPr="00FD4EDE" w:rsidRDefault="0067799A" w:rsidP="00D72BA6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Мешки для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9A" w:rsidRPr="00FD4EDE" w:rsidRDefault="0067799A" w:rsidP="00DD4A1B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FD4EDE">
              <w:rPr>
                <w:b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9A" w:rsidRPr="00FD4EDE" w:rsidRDefault="0067799A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9A" w:rsidRPr="00FD4EDE" w:rsidRDefault="0067799A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  <w:tr w:rsidR="00DD4A1B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1B" w:rsidRPr="00FD4EDE" w:rsidRDefault="00DD4A1B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1B" w:rsidRPr="00FD4EDE" w:rsidRDefault="00DD4A1B" w:rsidP="00D72BA6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Салфетка из </w:t>
            </w:r>
            <w:proofErr w:type="spellStart"/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микрофибры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1B" w:rsidRPr="00FD4EDE" w:rsidRDefault="009F04BA" w:rsidP="00DD4A1B">
            <w:pPr>
              <w:jc w:val="center"/>
            </w:pPr>
            <w:proofErr w:type="spellStart"/>
            <w:r w:rsidRPr="00FD4EDE">
              <w:rPr>
                <w:b w:val="0"/>
                <w:sz w:val="24"/>
                <w:szCs w:val="24"/>
              </w:rPr>
              <w:t>уп</w:t>
            </w:r>
            <w:proofErr w:type="spellEnd"/>
            <w:r w:rsidR="00DD4A1B" w:rsidRPr="00FD4ED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1B" w:rsidRPr="00FD4EDE" w:rsidRDefault="00DD4A1B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1B" w:rsidRPr="00FD4EDE" w:rsidRDefault="00DC74FF" w:rsidP="00DC74FF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70</w:t>
            </w:r>
            <w:r w:rsidR="00DD4A1B" w:rsidRPr="00FD4EDE">
              <w:rPr>
                <w:b w:val="0"/>
                <w:sz w:val="24"/>
                <w:szCs w:val="24"/>
              </w:rPr>
              <w:t>,00</w:t>
            </w:r>
          </w:p>
        </w:tc>
      </w:tr>
      <w:tr w:rsidR="00473F71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71" w:rsidRPr="00FD4EDE" w:rsidRDefault="00473F71" w:rsidP="00D72BA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71" w:rsidRPr="00FD4EDE" w:rsidRDefault="00A439D9" w:rsidP="00D72BA6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Средство для сантехники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71" w:rsidRPr="00FD4EDE" w:rsidRDefault="00A439D9" w:rsidP="00DD4A1B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71" w:rsidRPr="00FD4EDE" w:rsidRDefault="00A439D9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71" w:rsidRPr="00FD4EDE" w:rsidRDefault="00A439D9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150,00</w:t>
            </w:r>
          </w:p>
        </w:tc>
      </w:tr>
      <w:tr w:rsidR="009671A3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A3" w:rsidRPr="00FD4EDE" w:rsidRDefault="009671A3" w:rsidP="00D72BA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A3" w:rsidRPr="00FD4EDE" w:rsidRDefault="009671A3" w:rsidP="009671A3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Средство для мытья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3" w:rsidRPr="00FD4EDE" w:rsidRDefault="009671A3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A3" w:rsidRPr="00FD4EDE" w:rsidRDefault="009671A3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A3" w:rsidRPr="00FD4EDE" w:rsidRDefault="009671A3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150,00</w:t>
            </w:r>
          </w:p>
        </w:tc>
      </w:tr>
      <w:tr w:rsidR="008B1772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2" w:rsidRPr="00FD4EDE" w:rsidRDefault="008B1772" w:rsidP="00D72BA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2" w:rsidRPr="00FD4EDE" w:rsidRDefault="008B1772" w:rsidP="009671A3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Картридж с жидким мылом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2" w:rsidRPr="00FD4EDE" w:rsidRDefault="008B1772" w:rsidP="002A1594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FD4EDE">
              <w:rPr>
                <w:b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2" w:rsidRPr="00FD4EDE" w:rsidRDefault="008B1772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2" w:rsidRPr="00FD4EDE" w:rsidRDefault="008B1772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500,00</w:t>
            </w:r>
          </w:p>
        </w:tc>
      </w:tr>
      <w:tr w:rsidR="004905A4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A4" w:rsidRPr="00FD4EDE" w:rsidRDefault="004905A4" w:rsidP="00D72BA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A4" w:rsidRPr="00FD4EDE" w:rsidRDefault="004905A4" w:rsidP="009671A3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Бумага туалетная в рулонах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A4" w:rsidRPr="00FD4EDE" w:rsidRDefault="004905A4" w:rsidP="002A1594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A4" w:rsidRPr="00FD4EDE" w:rsidRDefault="00250817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A4" w:rsidRPr="00FD4EDE" w:rsidRDefault="004905A4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2000,00</w:t>
            </w:r>
          </w:p>
        </w:tc>
      </w:tr>
      <w:tr w:rsidR="009671A3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A3" w:rsidRPr="00FD4EDE" w:rsidRDefault="009671A3" w:rsidP="00D72BA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A3" w:rsidRPr="00FD4EDE" w:rsidRDefault="004905A4" w:rsidP="004905A4">
            <w:pPr>
              <w:tabs>
                <w:tab w:val="left" w:pos="595"/>
              </w:tabs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Полотенца бумажные в рулонах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3" w:rsidRPr="00FD4EDE" w:rsidRDefault="004905A4" w:rsidP="00DD4A1B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D4EDE">
              <w:rPr>
                <w:b w:val="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A3" w:rsidRPr="00FD4EDE" w:rsidRDefault="00250817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A3" w:rsidRPr="00FD4EDE" w:rsidRDefault="00250817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2000,00</w:t>
            </w:r>
          </w:p>
        </w:tc>
      </w:tr>
      <w:tr w:rsidR="004905A4" w:rsidRPr="003A4E92" w:rsidTr="004905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A4" w:rsidRPr="00FD4EDE" w:rsidRDefault="004905A4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A4" w:rsidRPr="00FD4EDE" w:rsidRDefault="004905A4" w:rsidP="002A1594">
            <w:pPr>
              <w:tabs>
                <w:tab w:val="left" w:pos="595"/>
              </w:tabs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Прочие </w:t>
            </w:r>
            <w:proofErr w:type="spellStart"/>
            <w:r w:rsidRPr="00FD4EDE">
              <w:rPr>
                <w:rFonts w:eastAsiaTheme="minorHAnsi"/>
                <w:b w:val="0"/>
                <w:sz w:val="24"/>
                <w:szCs w:val="24"/>
                <w:lang w:eastAsia="en-US"/>
              </w:rPr>
              <w:t>хозтовары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A4" w:rsidRPr="00FD4EDE" w:rsidRDefault="004905A4" w:rsidP="002A1594">
            <w:pPr>
              <w:jc w:val="center"/>
            </w:pPr>
            <w:r w:rsidRPr="00FD4EDE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A4" w:rsidRPr="00FD4EDE" w:rsidRDefault="004905A4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A4" w:rsidRPr="00FD4EDE" w:rsidRDefault="004905A4" w:rsidP="002A1594">
            <w:pPr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100,00</w:t>
            </w:r>
          </w:p>
        </w:tc>
      </w:tr>
    </w:tbl>
    <w:p w:rsidR="002C1FAA" w:rsidRDefault="002C1FAA" w:rsidP="002C1FAA">
      <w:pPr>
        <w:widowControl/>
        <w:shd w:val="clear" w:color="auto" w:fill="FFFFFF"/>
        <w:autoSpaceDE/>
        <w:autoSpaceDN/>
        <w:adjustRightInd/>
        <w:ind w:left="-426" w:right="-567" w:firstLine="786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  <w:r w:rsidRPr="002C1FAA">
        <w:rPr>
          <w:rFonts w:ascii="YS Text" w:hAnsi="YS Text"/>
          <w:b w:val="0"/>
          <w:bCs w:val="0"/>
          <w:color w:val="000000"/>
          <w:sz w:val="23"/>
          <w:szCs w:val="23"/>
        </w:rPr>
        <w:lastRenderedPageBreak/>
        <w:t>Наименование и количество приобретаемых хозяйственных товаров и принадлежностей</w:t>
      </w:r>
      <w:r>
        <w:rPr>
          <w:rFonts w:ascii="YS Text" w:hAnsi="YS Text"/>
          <w:b w:val="0"/>
          <w:bCs w:val="0"/>
          <w:color w:val="000000"/>
          <w:sz w:val="23"/>
          <w:szCs w:val="23"/>
        </w:rPr>
        <w:t xml:space="preserve"> могут </w:t>
      </w:r>
      <w:r w:rsidRPr="002C1FAA">
        <w:rPr>
          <w:rFonts w:ascii="YS Text" w:hAnsi="YS Text"/>
          <w:b w:val="0"/>
          <w:bCs w:val="0"/>
          <w:color w:val="000000"/>
          <w:sz w:val="23"/>
          <w:szCs w:val="23"/>
        </w:rPr>
        <w:t>быть изменены по решению руководителя учреждения. При этом</w:t>
      </w:r>
      <w:proofErr w:type="gramStart"/>
      <w:r w:rsidRPr="002C1FAA">
        <w:rPr>
          <w:rFonts w:ascii="YS Text" w:hAnsi="YS Text"/>
          <w:b w:val="0"/>
          <w:bCs w:val="0"/>
          <w:color w:val="000000"/>
          <w:sz w:val="23"/>
          <w:szCs w:val="23"/>
        </w:rPr>
        <w:t>,</w:t>
      </w:r>
      <w:proofErr w:type="gramEnd"/>
      <w:r w:rsidRPr="002C1FAA">
        <w:rPr>
          <w:rFonts w:ascii="YS Text" w:hAnsi="YS Text"/>
          <w:b w:val="0"/>
          <w:bCs w:val="0"/>
          <w:color w:val="000000"/>
          <w:sz w:val="23"/>
          <w:szCs w:val="23"/>
        </w:rPr>
        <w:t xml:space="preserve"> закупка не указанных</w:t>
      </w:r>
      <w:r>
        <w:rPr>
          <w:rFonts w:ascii="YS Text" w:hAnsi="YS Text"/>
          <w:b w:val="0"/>
          <w:bCs w:val="0"/>
          <w:color w:val="000000"/>
          <w:sz w:val="23"/>
          <w:szCs w:val="23"/>
        </w:rPr>
        <w:t xml:space="preserve"> </w:t>
      </w:r>
      <w:r w:rsidRPr="002C1FAA">
        <w:rPr>
          <w:rFonts w:ascii="YS Text" w:hAnsi="YS Text"/>
          <w:b w:val="0"/>
          <w:bCs w:val="0"/>
          <w:color w:val="000000"/>
          <w:sz w:val="23"/>
          <w:szCs w:val="23"/>
        </w:rPr>
        <w:t>хозяйственных товаров и принадлежностей осуществляется в пределах доведенных лимитов</w:t>
      </w:r>
      <w:r>
        <w:rPr>
          <w:rFonts w:ascii="YS Text" w:hAnsi="YS Text"/>
          <w:b w:val="0"/>
          <w:bCs w:val="0"/>
          <w:color w:val="000000"/>
          <w:sz w:val="23"/>
          <w:szCs w:val="23"/>
        </w:rPr>
        <w:t xml:space="preserve"> </w:t>
      </w:r>
      <w:r w:rsidRPr="002C1FAA">
        <w:rPr>
          <w:rFonts w:ascii="YS Text" w:hAnsi="YS Text"/>
          <w:b w:val="0"/>
          <w:bCs w:val="0"/>
          <w:color w:val="000000"/>
          <w:sz w:val="23"/>
          <w:szCs w:val="23"/>
        </w:rPr>
        <w:t>бюджетных обязательств на обеспечение деятельности учреждения.</w:t>
      </w:r>
    </w:p>
    <w:p w:rsidR="004905A4" w:rsidRPr="002C1FAA" w:rsidRDefault="004905A4" w:rsidP="002C1FAA">
      <w:pPr>
        <w:widowControl/>
        <w:shd w:val="clear" w:color="auto" w:fill="FFFFFF"/>
        <w:autoSpaceDE/>
        <w:autoSpaceDN/>
        <w:adjustRightInd/>
        <w:ind w:left="-426" w:right="-567" w:firstLine="786"/>
        <w:jc w:val="both"/>
        <w:rPr>
          <w:rFonts w:ascii="YS Text" w:hAnsi="YS Text"/>
          <w:b w:val="0"/>
          <w:bCs w:val="0"/>
          <w:color w:val="000000"/>
          <w:sz w:val="23"/>
          <w:szCs w:val="23"/>
        </w:rPr>
      </w:pPr>
    </w:p>
    <w:p w:rsidR="00BA0B01" w:rsidRPr="00DE4856" w:rsidRDefault="00606398" w:rsidP="00DE4856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A4E92">
        <w:rPr>
          <w:sz w:val="24"/>
          <w:szCs w:val="24"/>
        </w:rPr>
        <w:t xml:space="preserve">Норматив </w:t>
      </w:r>
      <w:r w:rsidR="00F609F9">
        <w:rPr>
          <w:sz w:val="24"/>
          <w:szCs w:val="24"/>
        </w:rPr>
        <w:t xml:space="preserve">затрат </w:t>
      </w:r>
      <w:r w:rsidR="003B5A0A">
        <w:rPr>
          <w:sz w:val="24"/>
          <w:szCs w:val="24"/>
        </w:rPr>
        <w:t xml:space="preserve">на </w:t>
      </w:r>
      <w:r w:rsidR="004223EA">
        <w:rPr>
          <w:sz w:val="24"/>
          <w:szCs w:val="24"/>
        </w:rPr>
        <w:t>услуг</w:t>
      </w:r>
      <w:r w:rsidR="003B5A0A">
        <w:rPr>
          <w:sz w:val="24"/>
          <w:szCs w:val="24"/>
        </w:rPr>
        <w:t>и</w:t>
      </w:r>
      <w:r w:rsidR="004223EA">
        <w:rPr>
          <w:sz w:val="24"/>
          <w:szCs w:val="24"/>
        </w:rPr>
        <w:t xml:space="preserve">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3260"/>
        <w:gridCol w:w="1834"/>
        <w:gridCol w:w="3978"/>
      </w:tblGrid>
      <w:tr w:rsidR="00606398" w:rsidRPr="003A4E92" w:rsidTr="003B5A0A">
        <w:tc>
          <w:tcPr>
            <w:tcW w:w="852" w:type="dxa"/>
          </w:tcPr>
          <w:p w:rsidR="00606398" w:rsidRPr="003A4E92" w:rsidRDefault="003B5A0A" w:rsidP="007A657B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606398" w:rsidRPr="003A4E92" w:rsidRDefault="003B5A0A" w:rsidP="007A65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834" w:type="dxa"/>
          </w:tcPr>
          <w:p w:rsidR="00606398" w:rsidRPr="003A4E92" w:rsidRDefault="003A1F6E" w:rsidP="003B5A0A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Количество </w:t>
            </w:r>
            <w:r w:rsidR="003B5A0A">
              <w:rPr>
                <w:b w:val="0"/>
                <w:sz w:val="24"/>
                <w:szCs w:val="24"/>
              </w:rPr>
              <w:t>в год</w:t>
            </w:r>
          </w:p>
        </w:tc>
        <w:tc>
          <w:tcPr>
            <w:tcW w:w="3978" w:type="dxa"/>
          </w:tcPr>
          <w:p w:rsidR="00606398" w:rsidRPr="003A4E92" w:rsidRDefault="00606398" w:rsidP="007A657B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</w:tr>
      <w:tr w:rsidR="00606398" w:rsidRPr="003A4E92" w:rsidTr="00A42479">
        <w:tc>
          <w:tcPr>
            <w:tcW w:w="9924" w:type="dxa"/>
            <w:gridSpan w:val="4"/>
          </w:tcPr>
          <w:p w:rsidR="00606398" w:rsidRPr="003A4E92" w:rsidRDefault="00606398" w:rsidP="007A657B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3B5A0A" w:rsidRPr="003A4E92" w:rsidTr="003B5A0A">
        <w:trPr>
          <w:trHeight w:val="6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D81D62" w:rsidRDefault="003B5A0A" w:rsidP="003B5A0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0A" w:rsidRPr="00D81D62" w:rsidRDefault="003B5A0A" w:rsidP="00171E92">
            <w:pPr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Неисключительные права использования </w:t>
            </w:r>
            <w:r w:rsidR="00171E92" w:rsidRPr="00171E92">
              <w:rPr>
                <w:b w:val="0"/>
                <w:sz w:val="24"/>
                <w:szCs w:val="24"/>
              </w:rPr>
              <w:t>ПО Контур</w:t>
            </w:r>
            <w:r w:rsidRPr="00D81D62">
              <w:rPr>
                <w:b w:val="0"/>
                <w:sz w:val="24"/>
                <w:szCs w:val="24"/>
              </w:rPr>
              <w:t xml:space="preserve"> (включая программные продукты, обеспечивающие комплексную работу программы)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D81D62" w:rsidRDefault="009F04BA" w:rsidP="003B5A0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D81D62" w:rsidRDefault="003B5A0A" w:rsidP="00171E92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не более </w:t>
            </w:r>
            <w:r w:rsidR="00171E92">
              <w:rPr>
                <w:b w:val="0"/>
                <w:sz w:val="24"/>
                <w:szCs w:val="24"/>
              </w:rPr>
              <w:t>4</w:t>
            </w:r>
            <w:r w:rsidRPr="00D81D62">
              <w:rPr>
                <w:b w:val="0"/>
                <w:sz w:val="24"/>
                <w:szCs w:val="24"/>
              </w:rPr>
              <w:t>000,00 в год</w:t>
            </w:r>
          </w:p>
        </w:tc>
      </w:tr>
      <w:tr w:rsidR="003B5A0A" w:rsidRPr="003A4E92" w:rsidTr="003B5A0A">
        <w:trPr>
          <w:trHeight w:val="6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D81D62" w:rsidRDefault="003B5A0A" w:rsidP="003B5A0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0A" w:rsidRPr="00C369EE" w:rsidRDefault="003B5A0A" w:rsidP="00C369EE">
            <w:pPr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Неисключительные права на программное обес</w:t>
            </w:r>
            <w:r w:rsidR="00C369EE">
              <w:rPr>
                <w:b w:val="0"/>
                <w:sz w:val="24"/>
                <w:szCs w:val="24"/>
              </w:rPr>
              <w:t>печение</w:t>
            </w:r>
            <w:r w:rsidR="004F154E" w:rsidRPr="00D81D62">
              <w:rPr>
                <w:b w:val="0"/>
                <w:sz w:val="24"/>
                <w:szCs w:val="24"/>
              </w:rPr>
              <w:t xml:space="preserve"> </w:t>
            </w:r>
            <w:r w:rsidR="00C369EE">
              <w:rPr>
                <w:b w:val="0"/>
                <w:sz w:val="24"/>
                <w:szCs w:val="24"/>
              </w:rPr>
              <w:t>антивирусных программ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D81D62" w:rsidRDefault="001B3D43" w:rsidP="003B5A0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D81D62" w:rsidRDefault="003B5A0A" w:rsidP="001B3D43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Не более </w:t>
            </w:r>
            <w:r w:rsidR="00C369EE">
              <w:rPr>
                <w:b w:val="0"/>
                <w:sz w:val="24"/>
                <w:szCs w:val="24"/>
              </w:rPr>
              <w:t>3</w:t>
            </w:r>
            <w:r w:rsidRPr="00D81D62">
              <w:rPr>
                <w:b w:val="0"/>
                <w:sz w:val="24"/>
                <w:szCs w:val="24"/>
              </w:rPr>
              <w:t>0000,00 в год</w:t>
            </w:r>
          </w:p>
        </w:tc>
      </w:tr>
      <w:tr w:rsidR="003B5A0A" w:rsidRPr="003A4E92" w:rsidTr="003B5A0A">
        <w:trPr>
          <w:trHeight w:val="6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D72BA6" w:rsidRDefault="003B5A0A" w:rsidP="003B5A0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F374F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0A" w:rsidRPr="00F374FA" w:rsidRDefault="003B5A0A" w:rsidP="00171E92">
            <w:pPr>
              <w:rPr>
                <w:b w:val="0"/>
                <w:sz w:val="24"/>
                <w:szCs w:val="24"/>
              </w:rPr>
            </w:pPr>
            <w:r w:rsidRPr="00F374FA">
              <w:rPr>
                <w:b w:val="0"/>
                <w:sz w:val="24"/>
                <w:szCs w:val="24"/>
              </w:rPr>
              <w:t xml:space="preserve">Приобретение и </w:t>
            </w:r>
            <w:r w:rsidR="00F374FA">
              <w:rPr>
                <w:b w:val="0"/>
                <w:sz w:val="24"/>
                <w:szCs w:val="24"/>
              </w:rPr>
              <w:t xml:space="preserve">сопровождение </w:t>
            </w:r>
            <w:r w:rsidRPr="00F374FA">
              <w:rPr>
                <w:b w:val="0"/>
                <w:sz w:val="24"/>
                <w:szCs w:val="24"/>
              </w:rPr>
              <w:t>программного продукта 1С: "Зарплата" и "Кадры"</w:t>
            </w:r>
            <w:r w:rsidR="00171E92">
              <w:rPr>
                <w:b w:val="0"/>
                <w:sz w:val="24"/>
                <w:szCs w:val="24"/>
              </w:rPr>
              <w:t xml:space="preserve">, </w:t>
            </w:r>
            <w:r w:rsidR="00171E92" w:rsidRPr="00F374FA">
              <w:rPr>
                <w:b w:val="0"/>
                <w:sz w:val="24"/>
                <w:szCs w:val="24"/>
              </w:rPr>
              <w:t>"</w:t>
            </w:r>
            <w:r w:rsidR="00171E92">
              <w:rPr>
                <w:b w:val="0"/>
                <w:sz w:val="24"/>
                <w:szCs w:val="24"/>
              </w:rPr>
              <w:t>Предприятие</w:t>
            </w:r>
            <w:r w:rsidR="00171E92" w:rsidRPr="00F374FA">
              <w:rPr>
                <w:b w:val="0"/>
                <w:sz w:val="24"/>
                <w:szCs w:val="24"/>
              </w:rPr>
              <w:t>"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F374FA" w:rsidRDefault="001B3D43" w:rsidP="003B5A0A">
            <w:pPr>
              <w:jc w:val="center"/>
              <w:rPr>
                <w:b w:val="0"/>
                <w:sz w:val="24"/>
                <w:szCs w:val="24"/>
              </w:rPr>
            </w:pPr>
            <w:r w:rsidRPr="00F374F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F374FA" w:rsidRDefault="00C369EE" w:rsidP="003B5A0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4</w:t>
            </w:r>
            <w:r w:rsidR="003B5A0A" w:rsidRPr="00F374FA">
              <w:rPr>
                <w:b w:val="0"/>
                <w:sz w:val="24"/>
                <w:szCs w:val="24"/>
              </w:rPr>
              <w:t>0000,00 в год</w:t>
            </w:r>
          </w:p>
        </w:tc>
      </w:tr>
      <w:tr w:rsidR="003B5A0A" w:rsidRPr="003A4E92" w:rsidTr="003B5A0A">
        <w:trPr>
          <w:trHeight w:val="6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F374FA" w:rsidRDefault="003B5A0A" w:rsidP="003B5A0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F374F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0A" w:rsidRPr="00F374FA" w:rsidRDefault="003B5A0A" w:rsidP="00F374FA">
            <w:pPr>
              <w:rPr>
                <w:b w:val="0"/>
                <w:snapToGrid w:val="0"/>
                <w:sz w:val="24"/>
                <w:szCs w:val="24"/>
              </w:rPr>
            </w:pPr>
            <w:r w:rsidRPr="00F374FA">
              <w:rPr>
                <w:b w:val="0"/>
                <w:sz w:val="24"/>
                <w:szCs w:val="24"/>
              </w:rPr>
              <w:t>Неисключительные</w:t>
            </w:r>
            <w:r w:rsidRPr="00F374FA">
              <w:rPr>
                <w:b w:val="0"/>
                <w:snapToGrid w:val="0"/>
                <w:sz w:val="24"/>
                <w:szCs w:val="24"/>
              </w:rPr>
              <w:t xml:space="preserve"> права на использование</w:t>
            </w:r>
            <w:r w:rsidRPr="00F374FA">
              <w:rPr>
                <w:b w:val="0"/>
                <w:sz w:val="24"/>
                <w:szCs w:val="24"/>
              </w:rPr>
              <w:t xml:space="preserve"> программного обеспечения </w:t>
            </w:r>
            <w:r w:rsidRPr="00F374FA">
              <w:rPr>
                <w:b w:val="0"/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F374FA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F374FA">
              <w:rPr>
                <w:b w:val="0"/>
                <w:sz w:val="24"/>
                <w:szCs w:val="24"/>
              </w:rPr>
              <w:t xml:space="preserve">до </w:t>
            </w:r>
            <w:r w:rsidR="00F374FA">
              <w:rPr>
                <w:b w:val="0"/>
                <w:sz w:val="24"/>
                <w:szCs w:val="24"/>
              </w:rPr>
              <w:t>4</w:t>
            </w:r>
            <w:r w:rsidRPr="00F374FA">
              <w:rPr>
                <w:b w:val="0"/>
                <w:sz w:val="24"/>
                <w:szCs w:val="24"/>
              </w:rPr>
              <w:t xml:space="preserve">0 </w:t>
            </w:r>
            <w:r w:rsidRPr="00F374FA">
              <w:rPr>
                <w:b w:val="0"/>
                <w:snapToGrid w:val="0"/>
                <w:sz w:val="24"/>
                <w:szCs w:val="24"/>
              </w:rPr>
              <w:t>прав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A" w:rsidRPr="00F374FA" w:rsidRDefault="003B5A0A" w:rsidP="003B5A0A">
            <w:pPr>
              <w:jc w:val="center"/>
              <w:rPr>
                <w:b w:val="0"/>
                <w:sz w:val="24"/>
                <w:szCs w:val="24"/>
              </w:rPr>
            </w:pPr>
            <w:r w:rsidRPr="00F374FA">
              <w:rPr>
                <w:b w:val="0"/>
                <w:sz w:val="24"/>
                <w:szCs w:val="24"/>
              </w:rPr>
              <w:t>не более 25 000,00</w:t>
            </w:r>
          </w:p>
          <w:p w:rsidR="003B5A0A" w:rsidRPr="00F374FA" w:rsidRDefault="003B5A0A" w:rsidP="003B5A0A">
            <w:pPr>
              <w:jc w:val="center"/>
              <w:rPr>
                <w:b w:val="0"/>
                <w:sz w:val="24"/>
                <w:szCs w:val="24"/>
              </w:rPr>
            </w:pPr>
            <w:r w:rsidRPr="00F374FA">
              <w:rPr>
                <w:b w:val="0"/>
                <w:sz w:val="24"/>
                <w:szCs w:val="24"/>
              </w:rPr>
              <w:t>за 1 программное обеспечение</w:t>
            </w:r>
          </w:p>
        </w:tc>
      </w:tr>
    </w:tbl>
    <w:p w:rsidR="003C3899" w:rsidRDefault="003C3899" w:rsidP="008468CC">
      <w:pPr>
        <w:rPr>
          <w:sz w:val="24"/>
          <w:szCs w:val="24"/>
        </w:rPr>
      </w:pPr>
    </w:p>
    <w:p w:rsidR="00071B68" w:rsidRDefault="00071B68" w:rsidP="00071B68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071B68">
        <w:rPr>
          <w:sz w:val="24"/>
          <w:szCs w:val="24"/>
        </w:rPr>
        <w:t xml:space="preserve">Норматив </w:t>
      </w:r>
      <w:r w:rsidR="00F609F9">
        <w:rPr>
          <w:sz w:val="24"/>
          <w:szCs w:val="24"/>
        </w:rPr>
        <w:t xml:space="preserve">затрат </w:t>
      </w:r>
      <w:r w:rsidRPr="00071B68">
        <w:rPr>
          <w:sz w:val="24"/>
          <w:szCs w:val="24"/>
        </w:rPr>
        <w:t>на  услуги, связанны</w:t>
      </w:r>
      <w:r>
        <w:rPr>
          <w:sz w:val="24"/>
          <w:szCs w:val="24"/>
        </w:rPr>
        <w:t>е</w:t>
      </w:r>
      <w:r w:rsidRPr="00071B68">
        <w:rPr>
          <w:sz w:val="24"/>
          <w:szCs w:val="24"/>
        </w:rPr>
        <w:t xml:space="preserve"> с обеспечением безопасности информации</w:t>
      </w:r>
    </w:p>
    <w:tbl>
      <w:tblPr>
        <w:tblStyle w:val="a8"/>
        <w:tblW w:w="9924" w:type="dxa"/>
        <w:tblInd w:w="-318" w:type="dxa"/>
        <w:tblLook w:val="04A0"/>
      </w:tblPr>
      <w:tblGrid>
        <w:gridCol w:w="815"/>
        <w:gridCol w:w="3244"/>
        <w:gridCol w:w="2841"/>
        <w:gridCol w:w="3024"/>
      </w:tblGrid>
      <w:tr w:rsidR="00071B68" w:rsidTr="0068301C">
        <w:tc>
          <w:tcPr>
            <w:tcW w:w="815" w:type="dxa"/>
          </w:tcPr>
          <w:p w:rsidR="00071B68" w:rsidRPr="00E734E2" w:rsidRDefault="00071B68" w:rsidP="00071B68">
            <w:pPr>
              <w:pStyle w:val="a7"/>
              <w:ind w:left="0" w:firstLine="7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4" w:type="dxa"/>
          </w:tcPr>
          <w:p w:rsidR="00071B68" w:rsidRPr="00E734E2" w:rsidRDefault="00071B68" w:rsidP="00F374FA">
            <w:pPr>
              <w:pStyle w:val="a7"/>
              <w:ind w:left="0" w:firstLine="708"/>
              <w:rPr>
                <w:b w:val="0"/>
                <w:sz w:val="24"/>
                <w:szCs w:val="24"/>
              </w:rPr>
            </w:pPr>
            <w:r w:rsidRPr="00E734E2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841" w:type="dxa"/>
          </w:tcPr>
          <w:p w:rsidR="00071B68" w:rsidRPr="00E734E2" w:rsidRDefault="00071B68" w:rsidP="00F374FA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E734E2">
              <w:rPr>
                <w:b w:val="0"/>
                <w:sz w:val="24"/>
                <w:szCs w:val="24"/>
              </w:rPr>
              <w:t>Количество (в год)</w:t>
            </w:r>
          </w:p>
        </w:tc>
        <w:tc>
          <w:tcPr>
            <w:tcW w:w="3024" w:type="dxa"/>
          </w:tcPr>
          <w:p w:rsidR="00071B68" w:rsidRDefault="00071B68" w:rsidP="00F374F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</w:tr>
      <w:tr w:rsidR="00071B68" w:rsidRPr="003A4E92" w:rsidTr="0068301C">
        <w:tc>
          <w:tcPr>
            <w:tcW w:w="815" w:type="dxa"/>
          </w:tcPr>
          <w:p w:rsidR="00071B68" w:rsidRPr="003A4E92" w:rsidRDefault="00071B68" w:rsidP="00F374FA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109" w:type="dxa"/>
            <w:gridSpan w:val="3"/>
          </w:tcPr>
          <w:p w:rsidR="00071B68" w:rsidRPr="003A4E92" w:rsidRDefault="00071B68" w:rsidP="00F374FA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071B68" w:rsidRPr="00F15589" w:rsidTr="0068301C">
        <w:tc>
          <w:tcPr>
            <w:tcW w:w="815" w:type="dxa"/>
            <w:vAlign w:val="center"/>
          </w:tcPr>
          <w:p w:rsidR="00071B68" w:rsidRDefault="00071B68" w:rsidP="00071B68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44" w:type="dxa"/>
          </w:tcPr>
          <w:p w:rsidR="00071B68" w:rsidRPr="00F15589" w:rsidRDefault="00071B68" w:rsidP="00F374FA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Информационная безопасность рабочих мест</w:t>
            </w:r>
          </w:p>
        </w:tc>
        <w:tc>
          <w:tcPr>
            <w:tcW w:w="2841" w:type="dxa"/>
          </w:tcPr>
          <w:p w:rsidR="00071B68" w:rsidRPr="00F15589" w:rsidRDefault="003F216E" w:rsidP="00F374FA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1 раза</w:t>
            </w:r>
          </w:p>
        </w:tc>
        <w:tc>
          <w:tcPr>
            <w:tcW w:w="3024" w:type="dxa"/>
            <w:vAlign w:val="center"/>
          </w:tcPr>
          <w:p w:rsidR="00071B68" w:rsidRPr="00F15589" w:rsidRDefault="003F216E" w:rsidP="003F216E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60 000,00 в год</w:t>
            </w:r>
          </w:p>
        </w:tc>
      </w:tr>
      <w:tr w:rsidR="00071B68" w:rsidRPr="00F15589" w:rsidTr="0068301C">
        <w:tc>
          <w:tcPr>
            <w:tcW w:w="815" w:type="dxa"/>
            <w:vAlign w:val="center"/>
          </w:tcPr>
          <w:p w:rsidR="00071B68" w:rsidRDefault="00071B68" w:rsidP="00071B68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44" w:type="dxa"/>
          </w:tcPr>
          <w:p w:rsidR="00071B68" w:rsidRPr="00F15589" w:rsidRDefault="00071B68" w:rsidP="00F374FA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Pr="00071B68">
              <w:rPr>
                <w:b w:val="0"/>
                <w:sz w:val="24"/>
                <w:szCs w:val="24"/>
              </w:rPr>
              <w:t>редств</w:t>
            </w:r>
            <w:r>
              <w:rPr>
                <w:b w:val="0"/>
                <w:sz w:val="24"/>
                <w:szCs w:val="24"/>
              </w:rPr>
              <w:t>а</w:t>
            </w:r>
            <w:r w:rsidRPr="00071B68">
              <w:rPr>
                <w:b w:val="0"/>
                <w:sz w:val="24"/>
                <w:szCs w:val="24"/>
              </w:rPr>
              <w:t xml:space="preserve"> защиты информации</w:t>
            </w:r>
          </w:p>
        </w:tc>
        <w:tc>
          <w:tcPr>
            <w:tcW w:w="2841" w:type="dxa"/>
          </w:tcPr>
          <w:p w:rsidR="00071B68" w:rsidRPr="00F15589" w:rsidRDefault="00071B68" w:rsidP="00F374FA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3024" w:type="dxa"/>
            <w:vAlign w:val="center"/>
          </w:tcPr>
          <w:p w:rsidR="00071B68" w:rsidRPr="00F15589" w:rsidRDefault="00071B68" w:rsidP="00392026">
            <w:pPr>
              <w:pStyle w:val="a7"/>
              <w:numPr>
                <w:ilvl w:val="0"/>
                <w:numId w:val="34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00,00 в год</w:t>
            </w:r>
          </w:p>
        </w:tc>
      </w:tr>
    </w:tbl>
    <w:p w:rsidR="00BB799B" w:rsidRDefault="00BB799B" w:rsidP="00BB799B">
      <w:pPr>
        <w:pStyle w:val="a7"/>
        <w:rPr>
          <w:sz w:val="24"/>
          <w:szCs w:val="24"/>
        </w:rPr>
      </w:pPr>
    </w:p>
    <w:p w:rsidR="004F154E" w:rsidRPr="00F609F9" w:rsidRDefault="004F154E" w:rsidP="00392026">
      <w:pPr>
        <w:pStyle w:val="a7"/>
        <w:numPr>
          <w:ilvl w:val="0"/>
          <w:numId w:val="16"/>
        </w:numPr>
        <w:rPr>
          <w:sz w:val="24"/>
          <w:szCs w:val="24"/>
        </w:rPr>
      </w:pPr>
      <w:r w:rsidRPr="00F609F9">
        <w:rPr>
          <w:sz w:val="24"/>
          <w:szCs w:val="24"/>
        </w:rPr>
        <w:t>Норматив количества и цены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3260"/>
        <w:gridCol w:w="1834"/>
        <w:gridCol w:w="3978"/>
      </w:tblGrid>
      <w:tr w:rsidR="004F154E" w:rsidRPr="003A4E92" w:rsidTr="00F374FA">
        <w:tc>
          <w:tcPr>
            <w:tcW w:w="852" w:type="dxa"/>
          </w:tcPr>
          <w:p w:rsidR="004F154E" w:rsidRPr="003A4E92" w:rsidRDefault="004F154E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4F154E" w:rsidRPr="003A4E92" w:rsidRDefault="004F154E" w:rsidP="004F15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дополнительного профессионального образования</w:t>
            </w:r>
          </w:p>
        </w:tc>
        <w:tc>
          <w:tcPr>
            <w:tcW w:w="1834" w:type="dxa"/>
          </w:tcPr>
          <w:p w:rsidR="004F154E" w:rsidRPr="003A4E92" w:rsidRDefault="004F154E" w:rsidP="00F374FA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Количество </w:t>
            </w:r>
            <w:r>
              <w:rPr>
                <w:b w:val="0"/>
                <w:sz w:val="24"/>
                <w:szCs w:val="24"/>
              </w:rPr>
              <w:t>в год</w:t>
            </w:r>
          </w:p>
        </w:tc>
        <w:tc>
          <w:tcPr>
            <w:tcW w:w="3978" w:type="dxa"/>
          </w:tcPr>
          <w:p w:rsidR="004F154E" w:rsidRPr="003A4E92" w:rsidRDefault="004F154E" w:rsidP="00F374FA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</w:tr>
      <w:tr w:rsidR="004F154E" w:rsidRPr="003A4E92" w:rsidTr="00F374FA">
        <w:tc>
          <w:tcPr>
            <w:tcW w:w="9924" w:type="dxa"/>
            <w:gridSpan w:val="4"/>
          </w:tcPr>
          <w:p w:rsidR="004F154E" w:rsidRPr="003A4E92" w:rsidRDefault="004F154E" w:rsidP="00F374FA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4F154E" w:rsidRPr="003B5A0A" w:rsidTr="00F374FA">
        <w:trPr>
          <w:trHeight w:val="6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4E" w:rsidRPr="003A4E92" w:rsidRDefault="004F154E" w:rsidP="00F374FA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4E" w:rsidRPr="003B5A0A" w:rsidRDefault="004F154E" w:rsidP="00D72B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Повышение квалификации, про</w:t>
            </w:r>
            <w:r w:rsidR="00D72BA6">
              <w:rPr>
                <w:b w:val="0"/>
                <w:sz w:val="24"/>
                <w:szCs w:val="24"/>
              </w:rPr>
              <w:t>фессиональная переподготовка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4E" w:rsidRPr="003B5A0A" w:rsidRDefault="004F154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10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4E" w:rsidRPr="003B5A0A" w:rsidRDefault="004F154E" w:rsidP="00D72BA6">
            <w:pPr>
              <w:jc w:val="center"/>
              <w:rPr>
                <w:b w:val="0"/>
                <w:sz w:val="24"/>
                <w:szCs w:val="24"/>
              </w:rPr>
            </w:pPr>
            <w:r w:rsidRPr="003B5A0A">
              <w:rPr>
                <w:b w:val="0"/>
                <w:sz w:val="24"/>
                <w:szCs w:val="24"/>
              </w:rPr>
              <w:t>не более 40</w:t>
            </w:r>
            <w:r w:rsidR="00D72BA6">
              <w:rPr>
                <w:b w:val="0"/>
                <w:sz w:val="24"/>
                <w:szCs w:val="24"/>
              </w:rPr>
              <w:t xml:space="preserve"> 0</w:t>
            </w:r>
            <w:r w:rsidRPr="003B5A0A">
              <w:rPr>
                <w:b w:val="0"/>
                <w:sz w:val="24"/>
                <w:szCs w:val="24"/>
              </w:rPr>
              <w:t xml:space="preserve">00,00 </w:t>
            </w:r>
          </w:p>
        </w:tc>
      </w:tr>
    </w:tbl>
    <w:p w:rsidR="00B71F6D" w:rsidRDefault="00B71F6D" w:rsidP="003F216E">
      <w:pPr>
        <w:ind w:left="360"/>
        <w:jc w:val="center"/>
        <w:rPr>
          <w:sz w:val="24"/>
          <w:szCs w:val="24"/>
        </w:rPr>
      </w:pPr>
    </w:p>
    <w:p w:rsidR="00FD4EDE" w:rsidRDefault="00FD4EDE" w:rsidP="003F216E">
      <w:pPr>
        <w:ind w:left="360"/>
        <w:jc w:val="center"/>
        <w:rPr>
          <w:sz w:val="24"/>
          <w:szCs w:val="24"/>
        </w:rPr>
      </w:pPr>
    </w:p>
    <w:p w:rsidR="00FD4EDE" w:rsidRDefault="00FD4EDE" w:rsidP="003F216E">
      <w:pPr>
        <w:ind w:left="360"/>
        <w:jc w:val="center"/>
        <w:rPr>
          <w:sz w:val="24"/>
          <w:szCs w:val="24"/>
        </w:rPr>
      </w:pPr>
    </w:p>
    <w:p w:rsidR="00FD4EDE" w:rsidRDefault="00FD4EDE" w:rsidP="003F216E">
      <w:pPr>
        <w:ind w:left="360"/>
        <w:jc w:val="center"/>
        <w:rPr>
          <w:sz w:val="24"/>
          <w:szCs w:val="24"/>
        </w:rPr>
      </w:pPr>
    </w:p>
    <w:p w:rsidR="003F216E" w:rsidRPr="00F609F9" w:rsidRDefault="003F216E" w:rsidP="00F609F9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F609F9">
        <w:rPr>
          <w:sz w:val="24"/>
          <w:szCs w:val="24"/>
        </w:rPr>
        <w:lastRenderedPageBreak/>
        <w:t xml:space="preserve">Норматив </w:t>
      </w:r>
      <w:r w:rsidR="002E0210" w:rsidRPr="00F609F9">
        <w:rPr>
          <w:sz w:val="24"/>
          <w:szCs w:val="24"/>
        </w:rPr>
        <w:t xml:space="preserve">затрат </w:t>
      </w:r>
      <w:r w:rsidRPr="00F609F9">
        <w:rPr>
          <w:sz w:val="24"/>
          <w:szCs w:val="24"/>
        </w:rPr>
        <w:t xml:space="preserve">на услуги, связанные с проездом и наймом </w:t>
      </w:r>
    </w:p>
    <w:p w:rsidR="003F216E" w:rsidRDefault="003F216E" w:rsidP="003F216E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жилого помещения в связи с командированием работников</w:t>
      </w:r>
    </w:p>
    <w:p w:rsidR="001B3D43" w:rsidRDefault="001B3D43" w:rsidP="003F216E">
      <w:pPr>
        <w:ind w:left="360"/>
        <w:jc w:val="center"/>
        <w:rPr>
          <w:sz w:val="24"/>
          <w:szCs w:val="24"/>
        </w:rPr>
      </w:pPr>
    </w:p>
    <w:p w:rsidR="000E54A5" w:rsidRPr="000E54A5" w:rsidRDefault="000E54A5" w:rsidP="000E54A5">
      <w:pPr>
        <w:pStyle w:val="a7"/>
        <w:numPr>
          <w:ilvl w:val="1"/>
          <w:numId w:val="16"/>
        </w:numPr>
        <w:jc w:val="center"/>
        <w:rPr>
          <w:sz w:val="24"/>
          <w:szCs w:val="24"/>
          <w:lang w:eastAsia="en-US"/>
        </w:rPr>
      </w:pPr>
      <w:r w:rsidRPr="000E54A5">
        <w:rPr>
          <w:sz w:val="24"/>
          <w:szCs w:val="24"/>
          <w:lang w:eastAsia="en-US"/>
        </w:rPr>
        <w:t>Норматив затрат на транспортные услуги</w:t>
      </w: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836"/>
        <w:gridCol w:w="2835"/>
        <w:gridCol w:w="2410"/>
      </w:tblGrid>
      <w:tr w:rsidR="000E54A5" w:rsidRPr="00B6373B" w:rsidTr="008468CC">
        <w:tc>
          <w:tcPr>
            <w:tcW w:w="1702" w:type="dxa"/>
          </w:tcPr>
          <w:p w:rsidR="000E54A5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Категории должностей</w:t>
            </w:r>
          </w:p>
        </w:tc>
        <w:tc>
          <w:tcPr>
            <w:tcW w:w="2836" w:type="dxa"/>
          </w:tcPr>
          <w:p w:rsidR="000E54A5" w:rsidRPr="00B6373B" w:rsidRDefault="000E54A5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0E54A5" w:rsidRPr="00B6373B" w:rsidRDefault="000E54A5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2410" w:type="dxa"/>
          </w:tcPr>
          <w:p w:rsidR="000E54A5" w:rsidRPr="00B6373B" w:rsidRDefault="000E54A5" w:rsidP="008468CC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Максимально допустимая цена  за 1 билет (руб.)</w:t>
            </w:r>
          </w:p>
        </w:tc>
      </w:tr>
      <w:tr w:rsidR="008468CC" w:rsidRPr="00B6373B" w:rsidTr="008468CC">
        <w:trPr>
          <w:trHeight w:val="5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8CC" w:rsidRPr="00B6373B" w:rsidRDefault="008468CC" w:rsidP="008468C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Приобретение железнодорожных билетов</w:t>
            </w:r>
          </w:p>
          <w:p w:rsidR="008468CC" w:rsidRPr="00B6373B" w:rsidRDefault="008468CC" w:rsidP="008468C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8CC" w:rsidRPr="00B6373B" w:rsidRDefault="008468CC" w:rsidP="000E54A5">
            <w:pPr>
              <w:jc w:val="center"/>
              <w:rPr>
                <w:b w:val="0"/>
                <w:sz w:val="24"/>
                <w:szCs w:val="24"/>
              </w:rPr>
            </w:pPr>
          </w:p>
          <w:p w:rsidR="008468CC" w:rsidRPr="00B6373B" w:rsidRDefault="008468CC" w:rsidP="000E54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7000,00</w:t>
            </w:r>
          </w:p>
        </w:tc>
      </w:tr>
      <w:tr w:rsidR="008468CC" w:rsidRPr="00B6373B" w:rsidTr="008468CC">
        <w:trPr>
          <w:trHeight w:val="5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B6373B" w:rsidRDefault="008468CC" w:rsidP="008468C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B6373B" w:rsidRDefault="008468CC" w:rsidP="000E54A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68CC" w:rsidRPr="00B6373B" w:rsidTr="008468CC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8CC" w:rsidRDefault="008468CC" w:rsidP="008468C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Автобус</w:t>
            </w:r>
          </w:p>
          <w:p w:rsidR="008468CC" w:rsidRPr="00B6373B" w:rsidRDefault="008468CC" w:rsidP="008468C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8CC" w:rsidRDefault="008468CC">
            <w:r w:rsidRPr="005F2FAD"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100,00</w:t>
            </w:r>
          </w:p>
        </w:tc>
      </w:tr>
      <w:tr w:rsidR="008468CC" w:rsidRPr="00B6373B" w:rsidTr="008468CC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B6373B" w:rsidRDefault="008468CC" w:rsidP="008468C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CC" w:rsidRPr="005F2FAD" w:rsidRDefault="008468C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468CC" w:rsidRPr="00B6373B" w:rsidTr="008468CC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8CC" w:rsidRDefault="008468CC" w:rsidP="008468C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Метро</w:t>
            </w:r>
          </w:p>
          <w:p w:rsidR="008468CC" w:rsidRPr="00B6373B" w:rsidRDefault="008468CC" w:rsidP="008468CC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8CC" w:rsidRDefault="008468CC">
            <w:r w:rsidRPr="005F2FAD"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50,00</w:t>
            </w:r>
          </w:p>
        </w:tc>
      </w:tr>
      <w:tr w:rsidR="008468CC" w:rsidRPr="00B6373B" w:rsidTr="00FA7B67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CC" w:rsidRPr="005F2FAD" w:rsidRDefault="008468C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68301C" w:rsidRPr="00B6373B" w:rsidRDefault="0068301C" w:rsidP="008468CC">
      <w:pPr>
        <w:rPr>
          <w:sz w:val="24"/>
          <w:szCs w:val="24"/>
          <w:lang w:eastAsia="en-US"/>
        </w:rPr>
      </w:pPr>
    </w:p>
    <w:p w:rsidR="000E54A5" w:rsidRPr="00B6373B" w:rsidRDefault="000E54A5" w:rsidP="000E54A5">
      <w:pPr>
        <w:pStyle w:val="a7"/>
        <w:numPr>
          <w:ilvl w:val="1"/>
          <w:numId w:val="16"/>
        </w:numPr>
        <w:jc w:val="center"/>
        <w:rPr>
          <w:sz w:val="24"/>
          <w:szCs w:val="24"/>
          <w:lang w:eastAsia="en-US"/>
        </w:rPr>
      </w:pPr>
      <w:r w:rsidRPr="00B6373B">
        <w:rPr>
          <w:sz w:val="24"/>
          <w:szCs w:val="24"/>
          <w:lang w:eastAsia="en-US"/>
        </w:rPr>
        <w:t>Норматив затрат на проживание в командировке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2268"/>
        <w:gridCol w:w="2268"/>
        <w:gridCol w:w="3260"/>
      </w:tblGrid>
      <w:tr w:rsidR="008468CC" w:rsidRPr="00B6373B" w:rsidTr="008468CC">
        <w:tc>
          <w:tcPr>
            <w:tcW w:w="1986" w:type="dxa"/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Категории должностей</w:t>
            </w:r>
          </w:p>
        </w:tc>
        <w:tc>
          <w:tcPr>
            <w:tcW w:w="2268" w:type="dxa"/>
          </w:tcPr>
          <w:p w:rsidR="008468CC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 xml:space="preserve"> Количество командировок</w:t>
            </w:r>
          </w:p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Количество дней проживания в 1 командировке</w:t>
            </w:r>
          </w:p>
        </w:tc>
        <w:tc>
          <w:tcPr>
            <w:tcW w:w="3260" w:type="dxa"/>
          </w:tcPr>
          <w:p w:rsidR="008468CC" w:rsidRPr="00B6373B" w:rsidRDefault="008468CC" w:rsidP="00FA7B67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Максимально допустимая цена  за 1 день (руб.)</w:t>
            </w:r>
          </w:p>
        </w:tc>
      </w:tr>
      <w:tr w:rsidR="008468CC" w:rsidRPr="00B6373B" w:rsidTr="008468CC">
        <w:trPr>
          <w:trHeight w:val="5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</w:p>
          <w:p w:rsidR="008468CC" w:rsidRDefault="008468CC" w:rsidP="00FA7B67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  <w:r w:rsidRPr="005F2FAD">
              <w:rPr>
                <w:b w:val="0"/>
                <w:sz w:val="24"/>
                <w:szCs w:val="24"/>
              </w:rPr>
              <w:t>По мере необходимости</w:t>
            </w:r>
          </w:p>
          <w:p w:rsidR="008468CC" w:rsidRPr="00B6373B" w:rsidRDefault="008468CC" w:rsidP="00FA7B67">
            <w:pPr>
              <w:tabs>
                <w:tab w:val="left" w:pos="595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B6373B">
              <w:rPr>
                <w:b w:val="0"/>
                <w:sz w:val="24"/>
                <w:szCs w:val="24"/>
              </w:rPr>
              <w:t>6000,00</w:t>
            </w:r>
          </w:p>
        </w:tc>
      </w:tr>
      <w:tr w:rsidR="008468CC" w:rsidRPr="00B6373B" w:rsidTr="008468CC">
        <w:trPr>
          <w:trHeight w:val="5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Иные должности</w:t>
            </w:r>
          </w:p>
          <w:p w:rsidR="008468CC" w:rsidRPr="003A4E92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CC" w:rsidRPr="00B6373B" w:rsidRDefault="008468CC" w:rsidP="00FA7B6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9A2A73" w:rsidRDefault="009A2A73" w:rsidP="00D72BA6">
      <w:pPr>
        <w:rPr>
          <w:sz w:val="24"/>
          <w:szCs w:val="24"/>
        </w:rPr>
      </w:pPr>
    </w:p>
    <w:p w:rsidR="00F609F9" w:rsidRDefault="00F609F9" w:rsidP="00F609F9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F609F9">
        <w:rPr>
          <w:sz w:val="24"/>
          <w:szCs w:val="24"/>
        </w:rPr>
        <w:t xml:space="preserve">Норматив затрат </w:t>
      </w:r>
      <w:r w:rsidR="003C3899">
        <w:rPr>
          <w:sz w:val="24"/>
          <w:szCs w:val="24"/>
        </w:rPr>
        <w:t>на проведение диспансеризации</w:t>
      </w:r>
      <w:r w:rsidR="00BB799B">
        <w:rPr>
          <w:sz w:val="24"/>
          <w:szCs w:val="24"/>
        </w:rPr>
        <w:t xml:space="preserve"> </w:t>
      </w:r>
      <w:r w:rsidR="003C3899">
        <w:rPr>
          <w:sz w:val="24"/>
          <w:szCs w:val="24"/>
        </w:rPr>
        <w:t>сотрудников</w:t>
      </w:r>
    </w:p>
    <w:tbl>
      <w:tblPr>
        <w:tblStyle w:val="a8"/>
        <w:tblW w:w="9924" w:type="dxa"/>
        <w:tblInd w:w="-318" w:type="dxa"/>
        <w:tblLook w:val="04A0"/>
      </w:tblPr>
      <w:tblGrid>
        <w:gridCol w:w="852"/>
        <w:gridCol w:w="5528"/>
        <w:gridCol w:w="3544"/>
      </w:tblGrid>
      <w:tr w:rsidR="003C3899" w:rsidTr="003C3899">
        <w:tc>
          <w:tcPr>
            <w:tcW w:w="852" w:type="dxa"/>
          </w:tcPr>
          <w:p w:rsidR="003C3899" w:rsidRPr="00E734E2" w:rsidRDefault="003C3899" w:rsidP="00392026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3C3899" w:rsidRPr="00E734E2" w:rsidRDefault="003C3899" w:rsidP="003C3899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Численность сотрудников подлежащих диспансеризации</w:t>
            </w:r>
          </w:p>
        </w:tc>
        <w:tc>
          <w:tcPr>
            <w:tcW w:w="3544" w:type="dxa"/>
          </w:tcPr>
          <w:p w:rsidR="003C3899" w:rsidRDefault="003C3899" w:rsidP="008468C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Максимально допустимая цена  </w:t>
            </w:r>
            <w:r>
              <w:rPr>
                <w:b w:val="0"/>
                <w:sz w:val="24"/>
                <w:szCs w:val="24"/>
              </w:rPr>
              <w:t xml:space="preserve">за </w:t>
            </w:r>
            <w:r w:rsidR="008468CC">
              <w:rPr>
                <w:b w:val="0"/>
                <w:sz w:val="24"/>
                <w:szCs w:val="24"/>
              </w:rPr>
              <w:t>1 чел.</w:t>
            </w:r>
            <w:r w:rsidRPr="003A4E92">
              <w:rPr>
                <w:b w:val="0"/>
                <w:sz w:val="24"/>
                <w:szCs w:val="24"/>
              </w:rPr>
              <w:t xml:space="preserve"> (руб.)</w:t>
            </w:r>
          </w:p>
        </w:tc>
      </w:tr>
      <w:tr w:rsidR="003C3899" w:rsidRPr="00F15589" w:rsidTr="003C3899">
        <w:tc>
          <w:tcPr>
            <w:tcW w:w="852" w:type="dxa"/>
            <w:vAlign w:val="center"/>
          </w:tcPr>
          <w:p w:rsidR="003C3899" w:rsidRDefault="003C3899" w:rsidP="0039202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C3899" w:rsidRPr="00F15589" w:rsidRDefault="003C3899" w:rsidP="00DE485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C369E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3C3899" w:rsidRPr="00F15589" w:rsidRDefault="008468CC" w:rsidP="0039202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6 000</w:t>
            </w:r>
            <w:r w:rsidR="003C3899">
              <w:rPr>
                <w:b w:val="0"/>
                <w:sz w:val="24"/>
                <w:szCs w:val="24"/>
              </w:rPr>
              <w:t xml:space="preserve">,00 </w:t>
            </w:r>
          </w:p>
        </w:tc>
      </w:tr>
    </w:tbl>
    <w:p w:rsidR="003C3899" w:rsidRDefault="003C3899" w:rsidP="003C3899">
      <w:pPr>
        <w:pStyle w:val="a7"/>
        <w:rPr>
          <w:sz w:val="24"/>
          <w:szCs w:val="24"/>
        </w:rPr>
      </w:pPr>
    </w:p>
    <w:p w:rsidR="002E0210" w:rsidRPr="003C3899" w:rsidRDefault="002E0210" w:rsidP="003C3899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C3899">
        <w:rPr>
          <w:sz w:val="24"/>
          <w:szCs w:val="24"/>
        </w:rPr>
        <w:t>Норматив затрат на услуги внештатных сотрудников</w:t>
      </w:r>
    </w:p>
    <w:tbl>
      <w:tblPr>
        <w:tblStyle w:val="a8"/>
        <w:tblW w:w="9924" w:type="dxa"/>
        <w:tblInd w:w="-318" w:type="dxa"/>
        <w:tblLook w:val="04A0"/>
      </w:tblPr>
      <w:tblGrid>
        <w:gridCol w:w="852"/>
        <w:gridCol w:w="6378"/>
        <w:gridCol w:w="2694"/>
      </w:tblGrid>
      <w:tr w:rsidR="002E0210" w:rsidTr="002E0210">
        <w:tc>
          <w:tcPr>
            <w:tcW w:w="852" w:type="dxa"/>
          </w:tcPr>
          <w:p w:rsidR="002E0210" w:rsidRPr="00E734E2" w:rsidRDefault="002E0210" w:rsidP="002E0210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8" w:type="dxa"/>
          </w:tcPr>
          <w:p w:rsidR="002E0210" w:rsidRPr="00E734E2" w:rsidRDefault="002E0210" w:rsidP="002E021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E734E2">
              <w:rPr>
                <w:b w:val="0"/>
                <w:sz w:val="24"/>
                <w:szCs w:val="24"/>
              </w:rPr>
              <w:t xml:space="preserve">Количество </w:t>
            </w:r>
            <w:r>
              <w:rPr>
                <w:b w:val="0"/>
                <w:sz w:val="24"/>
                <w:szCs w:val="24"/>
              </w:rPr>
              <w:t>месяцев работы внештатных сотрудников</w:t>
            </w:r>
          </w:p>
        </w:tc>
        <w:tc>
          <w:tcPr>
            <w:tcW w:w="2694" w:type="dxa"/>
          </w:tcPr>
          <w:p w:rsidR="002E0210" w:rsidRDefault="002E0210" w:rsidP="00F609F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 xml:space="preserve">Максимально допустимая цена  </w:t>
            </w:r>
            <w:r w:rsidR="00F609F9">
              <w:rPr>
                <w:b w:val="0"/>
                <w:sz w:val="24"/>
                <w:szCs w:val="24"/>
              </w:rPr>
              <w:t>за месяц</w:t>
            </w:r>
            <w:r w:rsidRPr="003A4E92">
              <w:rPr>
                <w:b w:val="0"/>
                <w:sz w:val="24"/>
                <w:szCs w:val="24"/>
              </w:rPr>
              <w:t xml:space="preserve"> (руб.)</w:t>
            </w:r>
          </w:p>
        </w:tc>
      </w:tr>
      <w:tr w:rsidR="002E0210" w:rsidRPr="00F15589" w:rsidTr="002E0210">
        <w:tc>
          <w:tcPr>
            <w:tcW w:w="852" w:type="dxa"/>
            <w:vAlign w:val="center"/>
          </w:tcPr>
          <w:p w:rsidR="002E0210" w:rsidRPr="00FD4EDE" w:rsidRDefault="002E0210" w:rsidP="0039202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2E0210" w:rsidRPr="00FD4EDE" w:rsidRDefault="002E0210" w:rsidP="0039202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2E0210" w:rsidRPr="00FD4EDE" w:rsidRDefault="00B4240C" w:rsidP="00F609F9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FD4EDE">
              <w:rPr>
                <w:b w:val="0"/>
                <w:sz w:val="24"/>
                <w:szCs w:val="24"/>
              </w:rPr>
              <w:t>65</w:t>
            </w:r>
            <w:r w:rsidR="002E0210" w:rsidRPr="00FD4EDE">
              <w:rPr>
                <w:b w:val="0"/>
                <w:sz w:val="24"/>
                <w:szCs w:val="24"/>
              </w:rPr>
              <w:t xml:space="preserve"> 000,00 </w:t>
            </w:r>
          </w:p>
        </w:tc>
      </w:tr>
    </w:tbl>
    <w:p w:rsidR="002E0210" w:rsidRDefault="002E0210" w:rsidP="00D72BA6">
      <w:pPr>
        <w:rPr>
          <w:sz w:val="24"/>
          <w:szCs w:val="24"/>
        </w:rPr>
      </w:pPr>
    </w:p>
    <w:p w:rsidR="00D72BA6" w:rsidRPr="003C3899" w:rsidRDefault="003B5A0A" w:rsidP="003C3899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C3899">
        <w:rPr>
          <w:sz w:val="24"/>
          <w:szCs w:val="24"/>
        </w:rPr>
        <w:t>Нормативы количества и цены на техническое обслуживание</w:t>
      </w:r>
    </w:p>
    <w:p w:rsidR="00D72BA6" w:rsidRDefault="003B5A0A" w:rsidP="003B5A0A">
      <w:pPr>
        <w:jc w:val="center"/>
        <w:rPr>
          <w:sz w:val="24"/>
          <w:szCs w:val="24"/>
        </w:rPr>
      </w:pPr>
      <w:r w:rsidRPr="00D72BA6">
        <w:rPr>
          <w:sz w:val="24"/>
          <w:szCs w:val="24"/>
        </w:rPr>
        <w:t xml:space="preserve"> и </w:t>
      </w:r>
      <w:proofErr w:type="spellStart"/>
      <w:r w:rsidRPr="00D72BA6">
        <w:rPr>
          <w:sz w:val="24"/>
          <w:szCs w:val="24"/>
        </w:rPr>
        <w:t>регламентно-профилактический</w:t>
      </w:r>
      <w:proofErr w:type="spellEnd"/>
      <w:r w:rsidRPr="00D72BA6">
        <w:rPr>
          <w:sz w:val="24"/>
          <w:szCs w:val="24"/>
        </w:rPr>
        <w:t xml:space="preserve"> ремонт организационной техники, </w:t>
      </w:r>
    </w:p>
    <w:p w:rsidR="003B5A0A" w:rsidRDefault="003B5A0A" w:rsidP="00D72BA6">
      <w:pPr>
        <w:jc w:val="center"/>
        <w:rPr>
          <w:sz w:val="24"/>
          <w:szCs w:val="24"/>
        </w:rPr>
      </w:pPr>
      <w:r w:rsidRPr="00D72BA6">
        <w:rPr>
          <w:sz w:val="24"/>
          <w:szCs w:val="24"/>
        </w:rPr>
        <w:t>заправку и восстановление картриджей</w:t>
      </w:r>
    </w:p>
    <w:tbl>
      <w:tblPr>
        <w:tblW w:w="54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9"/>
        <w:gridCol w:w="4869"/>
      </w:tblGrid>
      <w:tr w:rsidR="003B5A0A" w:rsidRPr="00D72BA6" w:rsidTr="0068301C">
        <w:tc>
          <w:tcPr>
            <w:tcW w:w="4962" w:type="dxa"/>
            <w:shd w:val="clear" w:color="auto" w:fill="auto"/>
          </w:tcPr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Количество организационной техники, расходных материалов для организационной техники</w:t>
            </w:r>
          </w:p>
        </w:tc>
        <w:tc>
          <w:tcPr>
            <w:tcW w:w="4962" w:type="dxa"/>
            <w:shd w:val="clear" w:color="auto" w:fill="auto"/>
          </w:tcPr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Цена </w:t>
            </w:r>
          </w:p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(руб.)</w:t>
            </w:r>
          </w:p>
        </w:tc>
      </w:tr>
      <w:tr w:rsidR="003B5A0A" w:rsidRPr="00D72BA6" w:rsidTr="0068301C">
        <w:tc>
          <w:tcPr>
            <w:tcW w:w="4962" w:type="dxa"/>
            <w:shd w:val="clear" w:color="auto" w:fill="auto"/>
          </w:tcPr>
          <w:p w:rsidR="003B5A0A" w:rsidRPr="00D81D62" w:rsidRDefault="003B5A0A" w:rsidP="00171E92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Определяется исходя из фактического наличия техники, требующей </w:t>
            </w:r>
            <w:r w:rsidRPr="00D81D62">
              <w:rPr>
                <w:b w:val="0"/>
                <w:sz w:val="24"/>
                <w:szCs w:val="24"/>
              </w:rPr>
              <w:br/>
            </w:r>
            <w:proofErr w:type="spellStart"/>
            <w:r w:rsidRPr="00D81D62">
              <w:rPr>
                <w:b w:val="0"/>
                <w:sz w:val="24"/>
                <w:szCs w:val="24"/>
              </w:rPr>
              <w:t>регламентно-профилактический</w:t>
            </w:r>
            <w:proofErr w:type="spellEnd"/>
            <w:r w:rsidRPr="00D81D62">
              <w:rPr>
                <w:b w:val="0"/>
                <w:sz w:val="24"/>
                <w:szCs w:val="24"/>
              </w:rPr>
              <w:t xml:space="preserve"> ремонт к концу текущего года (принтеров, многофункциональных устройств, </w:t>
            </w:r>
            <w:r w:rsidR="00171E92">
              <w:rPr>
                <w:b w:val="0"/>
                <w:sz w:val="24"/>
                <w:szCs w:val="24"/>
              </w:rPr>
              <w:t>сканеров</w:t>
            </w:r>
            <w:r w:rsidRPr="00D81D62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3B5A0A" w:rsidRPr="00D81D62" w:rsidRDefault="003B5A0A" w:rsidP="00D81D62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не более </w:t>
            </w:r>
            <w:r w:rsidR="00D81D62" w:rsidRPr="00D81D62">
              <w:rPr>
                <w:b w:val="0"/>
                <w:sz w:val="24"/>
                <w:szCs w:val="24"/>
              </w:rPr>
              <w:t>6</w:t>
            </w:r>
            <w:r w:rsidRPr="00D81D62">
              <w:rPr>
                <w:b w:val="0"/>
                <w:sz w:val="24"/>
                <w:szCs w:val="24"/>
              </w:rPr>
              <w:t> 000,00 за единицу техники в год</w:t>
            </w:r>
          </w:p>
        </w:tc>
      </w:tr>
      <w:tr w:rsidR="003B5A0A" w:rsidRPr="00D72BA6" w:rsidTr="0068301C">
        <w:tc>
          <w:tcPr>
            <w:tcW w:w="4962" w:type="dxa"/>
            <w:shd w:val="clear" w:color="auto" w:fill="auto"/>
          </w:tcPr>
          <w:p w:rsidR="003B5A0A" w:rsidRPr="00D81D62" w:rsidRDefault="003B5A0A" w:rsidP="00D81D62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Определяется исходя из фактического </w:t>
            </w:r>
            <w:r w:rsidRPr="00D81D62">
              <w:rPr>
                <w:b w:val="0"/>
                <w:sz w:val="24"/>
                <w:szCs w:val="24"/>
              </w:rPr>
              <w:lastRenderedPageBreak/>
              <w:t xml:space="preserve">наличия техники, требующей </w:t>
            </w:r>
            <w:r w:rsidRPr="00D81D62">
              <w:rPr>
                <w:b w:val="0"/>
                <w:sz w:val="24"/>
                <w:szCs w:val="24"/>
              </w:rPr>
              <w:br/>
              <w:t>восстановление к концу текущего года (картриджи)</w:t>
            </w:r>
          </w:p>
        </w:tc>
        <w:tc>
          <w:tcPr>
            <w:tcW w:w="4962" w:type="dxa"/>
            <w:shd w:val="clear" w:color="auto" w:fill="auto"/>
          </w:tcPr>
          <w:p w:rsidR="003B5A0A" w:rsidRPr="00D81D62" w:rsidRDefault="003B5A0A" w:rsidP="00D81D62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lastRenderedPageBreak/>
              <w:t xml:space="preserve">не более </w:t>
            </w:r>
            <w:r w:rsidR="00D81D62" w:rsidRPr="00D81D62">
              <w:rPr>
                <w:b w:val="0"/>
                <w:sz w:val="24"/>
                <w:szCs w:val="24"/>
              </w:rPr>
              <w:t>20</w:t>
            </w:r>
            <w:r w:rsidRPr="00D81D62">
              <w:rPr>
                <w:b w:val="0"/>
                <w:sz w:val="24"/>
                <w:szCs w:val="24"/>
              </w:rPr>
              <w:t xml:space="preserve">00,00 за единицу техники, </w:t>
            </w:r>
            <w:r w:rsidRPr="00D81D62">
              <w:rPr>
                <w:b w:val="0"/>
                <w:sz w:val="24"/>
                <w:szCs w:val="24"/>
              </w:rPr>
              <w:lastRenderedPageBreak/>
              <w:t>требующей заправки или восстановления в год</w:t>
            </w:r>
          </w:p>
        </w:tc>
      </w:tr>
    </w:tbl>
    <w:p w:rsidR="00DE4856" w:rsidRDefault="00DE4856" w:rsidP="00DE4856">
      <w:pPr>
        <w:pStyle w:val="a7"/>
        <w:rPr>
          <w:sz w:val="24"/>
          <w:szCs w:val="24"/>
        </w:rPr>
      </w:pPr>
    </w:p>
    <w:p w:rsidR="009A2A73" w:rsidRPr="003C3899" w:rsidRDefault="009A2A73" w:rsidP="003C3899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C3899">
        <w:rPr>
          <w:sz w:val="24"/>
          <w:szCs w:val="24"/>
        </w:rPr>
        <w:t>Нормативы количества и цены на техническое обслуживание</w:t>
      </w:r>
    </w:p>
    <w:p w:rsidR="009A2A73" w:rsidRDefault="009A2A73" w:rsidP="009A2A73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кондиционеров</w:t>
      </w:r>
    </w:p>
    <w:tbl>
      <w:tblPr>
        <w:tblW w:w="54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8"/>
        <w:gridCol w:w="3077"/>
        <w:gridCol w:w="5873"/>
      </w:tblGrid>
      <w:tr w:rsidR="00171E92" w:rsidRPr="00EE1001" w:rsidTr="0068301C">
        <w:tc>
          <w:tcPr>
            <w:tcW w:w="799" w:type="dxa"/>
            <w:vAlign w:val="center"/>
          </w:tcPr>
          <w:p w:rsidR="00171E92" w:rsidRPr="00E734E2" w:rsidRDefault="00171E92" w:rsidP="005A54DB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6" w:type="dxa"/>
          </w:tcPr>
          <w:p w:rsidR="00171E92" w:rsidRPr="00D81D62" w:rsidRDefault="00171E92" w:rsidP="009A2A73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Количество кондиционеров</w:t>
            </w:r>
          </w:p>
        </w:tc>
        <w:tc>
          <w:tcPr>
            <w:tcW w:w="5989" w:type="dxa"/>
          </w:tcPr>
          <w:p w:rsidR="00171E92" w:rsidRPr="00D81D62" w:rsidRDefault="00171E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Цена </w:t>
            </w:r>
          </w:p>
          <w:p w:rsidR="00171E92" w:rsidRPr="00D81D62" w:rsidRDefault="00171E9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(руб.)</w:t>
            </w:r>
          </w:p>
        </w:tc>
      </w:tr>
      <w:tr w:rsidR="00171E92" w:rsidRPr="00EE1001" w:rsidTr="0068301C">
        <w:tc>
          <w:tcPr>
            <w:tcW w:w="799" w:type="dxa"/>
          </w:tcPr>
          <w:p w:rsidR="00171E92" w:rsidRDefault="00C369E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36" w:type="dxa"/>
          </w:tcPr>
          <w:p w:rsidR="00171E92" w:rsidRPr="00D81D62" w:rsidRDefault="00C369EE" w:rsidP="00F374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171E92">
              <w:rPr>
                <w:b w:val="0"/>
                <w:sz w:val="24"/>
                <w:szCs w:val="24"/>
              </w:rPr>
              <w:t xml:space="preserve"> шт.</w:t>
            </w:r>
          </w:p>
        </w:tc>
        <w:tc>
          <w:tcPr>
            <w:tcW w:w="5989" w:type="dxa"/>
          </w:tcPr>
          <w:p w:rsidR="00171E92" w:rsidRPr="00D81D62" w:rsidRDefault="004B23DF" w:rsidP="004B23DF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не более </w:t>
            </w:r>
            <w:r>
              <w:rPr>
                <w:b w:val="0"/>
                <w:sz w:val="24"/>
                <w:szCs w:val="24"/>
              </w:rPr>
              <w:t>5</w:t>
            </w:r>
            <w:r w:rsidRPr="00D81D62">
              <w:rPr>
                <w:b w:val="0"/>
                <w:sz w:val="24"/>
                <w:szCs w:val="24"/>
              </w:rPr>
              <w:t> 000,00 за единицу техники в год</w:t>
            </w:r>
          </w:p>
        </w:tc>
      </w:tr>
    </w:tbl>
    <w:p w:rsidR="003B5A0A" w:rsidRPr="00D72BA6" w:rsidRDefault="003B5A0A" w:rsidP="009A2A73">
      <w:pPr>
        <w:rPr>
          <w:sz w:val="24"/>
          <w:szCs w:val="24"/>
        </w:rPr>
      </w:pPr>
    </w:p>
    <w:p w:rsidR="001D55C4" w:rsidRPr="003C3899" w:rsidRDefault="00F374FA" w:rsidP="003C3899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proofErr w:type="gramStart"/>
      <w:r w:rsidRPr="003C3899">
        <w:rPr>
          <w:sz w:val="24"/>
          <w:szCs w:val="24"/>
        </w:rPr>
        <w:t>Нормативы</w:t>
      </w:r>
      <w:r w:rsidR="003C3899">
        <w:rPr>
          <w:sz w:val="24"/>
          <w:szCs w:val="24"/>
        </w:rPr>
        <w:t xml:space="preserve"> затрат</w:t>
      </w:r>
      <w:r w:rsidR="002C1FAA">
        <w:rPr>
          <w:sz w:val="24"/>
          <w:szCs w:val="24"/>
        </w:rPr>
        <w:t xml:space="preserve"> </w:t>
      </w:r>
      <w:r w:rsidR="001D55C4" w:rsidRPr="003C3899">
        <w:rPr>
          <w:sz w:val="24"/>
          <w:szCs w:val="24"/>
        </w:rPr>
        <w:t xml:space="preserve">на услуги по обслуживанию автоматической </w:t>
      </w:r>
      <w:proofErr w:type="gramEnd"/>
    </w:p>
    <w:p w:rsidR="00F374FA" w:rsidRDefault="001D55C4" w:rsidP="001D55C4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установки пожарной сигнализации (АУПС)</w:t>
      </w:r>
    </w:p>
    <w:tbl>
      <w:tblPr>
        <w:tblStyle w:val="a8"/>
        <w:tblW w:w="9924" w:type="dxa"/>
        <w:tblInd w:w="-318" w:type="dxa"/>
        <w:tblLook w:val="04A0"/>
      </w:tblPr>
      <w:tblGrid>
        <w:gridCol w:w="824"/>
        <w:gridCol w:w="3247"/>
        <w:gridCol w:w="2831"/>
        <w:gridCol w:w="3022"/>
      </w:tblGrid>
      <w:tr w:rsidR="001D55C4" w:rsidTr="0068301C">
        <w:tc>
          <w:tcPr>
            <w:tcW w:w="824" w:type="dxa"/>
            <w:vAlign w:val="center"/>
          </w:tcPr>
          <w:p w:rsidR="001D55C4" w:rsidRPr="00E734E2" w:rsidRDefault="001D55C4" w:rsidP="001D55C4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A4E92">
              <w:rPr>
                <w:b w:val="0"/>
                <w:sz w:val="24"/>
                <w:szCs w:val="24"/>
              </w:rPr>
              <w:t>/</w:t>
            </w:r>
            <w:proofErr w:type="spellStart"/>
            <w:r w:rsidRPr="003A4E9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7" w:type="dxa"/>
          </w:tcPr>
          <w:p w:rsidR="001D55C4" w:rsidRPr="00E734E2" w:rsidRDefault="001D55C4" w:rsidP="00392026">
            <w:pPr>
              <w:pStyle w:val="a7"/>
              <w:ind w:left="0" w:firstLine="708"/>
              <w:rPr>
                <w:b w:val="0"/>
                <w:sz w:val="24"/>
                <w:szCs w:val="24"/>
              </w:rPr>
            </w:pPr>
            <w:r w:rsidRPr="00E734E2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831" w:type="dxa"/>
          </w:tcPr>
          <w:p w:rsidR="001D55C4" w:rsidRPr="00E734E2" w:rsidRDefault="001D55C4" w:rsidP="0039202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E734E2">
              <w:rPr>
                <w:b w:val="0"/>
                <w:sz w:val="24"/>
                <w:szCs w:val="24"/>
              </w:rPr>
              <w:t>Количество (в год)</w:t>
            </w:r>
          </w:p>
        </w:tc>
        <w:tc>
          <w:tcPr>
            <w:tcW w:w="3022" w:type="dxa"/>
          </w:tcPr>
          <w:p w:rsidR="001D55C4" w:rsidRDefault="001D55C4" w:rsidP="0039202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</w:tr>
      <w:tr w:rsidR="001D55C4" w:rsidRPr="003A4E92" w:rsidTr="0068301C">
        <w:tc>
          <w:tcPr>
            <w:tcW w:w="824" w:type="dxa"/>
          </w:tcPr>
          <w:p w:rsidR="001D55C4" w:rsidRPr="003A4E92" w:rsidRDefault="001D55C4" w:rsidP="0039202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100" w:type="dxa"/>
            <w:gridSpan w:val="3"/>
          </w:tcPr>
          <w:p w:rsidR="001D55C4" w:rsidRPr="003A4E92" w:rsidRDefault="001D55C4" w:rsidP="0039202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 w:rsidRPr="003A4E92">
              <w:rPr>
                <w:b w:val="0"/>
                <w:sz w:val="24"/>
                <w:szCs w:val="24"/>
              </w:rPr>
              <w:t>Руководитель, иные должности</w:t>
            </w:r>
          </w:p>
        </w:tc>
      </w:tr>
      <w:tr w:rsidR="001D55C4" w:rsidRPr="00F15589" w:rsidTr="0068301C">
        <w:tc>
          <w:tcPr>
            <w:tcW w:w="824" w:type="dxa"/>
            <w:vAlign w:val="center"/>
          </w:tcPr>
          <w:p w:rsidR="001D55C4" w:rsidRDefault="001D55C4" w:rsidP="0039202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1D55C4" w:rsidRPr="00F15589" w:rsidRDefault="001D55C4" w:rsidP="00392026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Обслуживание АУПС</w:t>
            </w:r>
          </w:p>
        </w:tc>
        <w:tc>
          <w:tcPr>
            <w:tcW w:w="2831" w:type="dxa"/>
          </w:tcPr>
          <w:p w:rsidR="001D55C4" w:rsidRPr="00F15589" w:rsidRDefault="001D55C4" w:rsidP="00392026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022" w:type="dxa"/>
            <w:vAlign w:val="center"/>
          </w:tcPr>
          <w:p w:rsidR="001D55C4" w:rsidRPr="00F15589" w:rsidRDefault="001D55C4" w:rsidP="001D55C4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FE7FB1">
              <w:rPr>
                <w:b w:val="0"/>
                <w:sz w:val="24"/>
                <w:szCs w:val="24"/>
              </w:rPr>
              <w:t xml:space="preserve"> 0</w:t>
            </w:r>
            <w:r>
              <w:rPr>
                <w:b w:val="0"/>
                <w:sz w:val="24"/>
                <w:szCs w:val="24"/>
              </w:rPr>
              <w:t xml:space="preserve">00,00 </w:t>
            </w:r>
          </w:p>
        </w:tc>
      </w:tr>
    </w:tbl>
    <w:p w:rsidR="003B5A0A" w:rsidRPr="00D72BA6" w:rsidRDefault="003B5A0A" w:rsidP="007A657B">
      <w:pPr>
        <w:ind w:left="360"/>
        <w:jc w:val="center"/>
        <w:rPr>
          <w:sz w:val="24"/>
          <w:szCs w:val="24"/>
        </w:rPr>
      </w:pPr>
    </w:p>
    <w:p w:rsidR="00D81D62" w:rsidRPr="003C3899" w:rsidRDefault="003B5A0A" w:rsidP="00B71F6D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C3899">
        <w:rPr>
          <w:sz w:val="24"/>
          <w:szCs w:val="24"/>
        </w:rPr>
        <w:t xml:space="preserve">Нормативы </w:t>
      </w:r>
      <w:r w:rsidRPr="003C3899">
        <w:rPr>
          <w:spacing w:val="-2"/>
          <w:sz w:val="24"/>
          <w:szCs w:val="24"/>
        </w:rPr>
        <w:t xml:space="preserve">количества и цены </w:t>
      </w:r>
      <w:r w:rsidR="003C3899" w:rsidRPr="00EE1001">
        <w:rPr>
          <w:sz w:val="24"/>
          <w:szCs w:val="24"/>
        </w:rPr>
        <w:t>запасных частей</w:t>
      </w:r>
    </w:p>
    <w:p w:rsidR="003B5A0A" w:rsidRDefault="003B5A0A" w:rsidP="00B71F6D">
      <w:pPr>
        <w:jc w:val="center"/>
        <w:rPr>
          <w:sz w:val="24"/>
          <w:szCs w:val="24"/>
        </w:rPr>
      </w:pPr>
      <w:r w:rsidRPr="00EE1001">
        <w:rPr>
          <w:sz w:val="24"/>
          <w:szCs w:val="24"/>
        </w:rPr>
        <w:t>для вычислительной, организационной техники</w:t>
      </w:r>
    </w:p>
    <w:tbl>
      <w:tblPr>
        <w:tblW w:w="54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81"/>
        <w:gridCol w:w="3109"/>
        <w:gridCol w:w="3148"/>
      </w:tblGrid>
      <w:tr w:rsidR="003B5A0A" w:rsidRPr="00D72BA6" w:rsidTr="0068301C">
        <w:tc>
          <w:tcPr>
            <w:tcW w:w="3548" w:type="dxa"/>
          </w:tcPr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Наименование </w:t>
            </w:r>
          </w:p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материальных запасов </w:t>
            </w:r>
          </w:p>
        </w:tc>
        <w:tc>
          <w:tcPr>
            <w:tcW w:w="3168" w:type="dxa"/>
          </w:tcPr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Норматив количества</w:t>
            </w:r>
          </w:p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материальных запасов</w:t>
            </w:r>
          </w:p>
        </w:tc>
        <w:tc>
          <w:tcPr>
            <w:tcW w:w="3208" w:type="dxa"/>
          </w:tcPr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 xml:space="preserve">Цена </w:t>
            </w:r>
          </w:p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(руб.)</w:t>
            </w:r>
          </w:p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B5A0A" w:rsidRPr="00D72BA6" w:rsidTr="0068301C">
        <w:tc>
          <w:tcPr>
            <w:tcW w:w="3548" w:type="dxa"/>
          </w:tcPr>
          <w:p w:rsidR="003B5A0A" w:rsidRPr="00D81D62" w:rsidRDefault="003B5A0A" w:rsidP="00F374FA">
            <w:pPr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Аккумулятор для блока (системы, модуля) бесперебойного питания</w:t>
            </w:r>
          </w:p>
        </w:tc>
        <w:tc>
          <w:tcPr>
            <w:tcW w:w="3168" w:type="dxa"/>
          </w:tcPr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Определяется исходя из потребности с учетом фактического наличия</w:t>
            </w:r>
          </w:p>
        </w:tc>
        <w:tc>
          <w:tcPr>
            <w:tcW w:w="3208" w:type="dxa"/>
          </w:tcPr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не более</w:t>
            </w:r>
          </w:p>
          <w:p w:rsidR="003B5A0A" w:rsidRPr="00D81D62" w:rsidRDefault="00D81D62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30</w:t>
            </w:r>
            <w:r w:rsidR="003B5A0A" w:rsidRPr="00D81D62">
              <w:rPr>
                <w:b w:val="0"/>
                <w:sz w:val="24"/>
                <w:szCs w:val="24"/>
              </w:rPr>
              <w:t> 000,00</w:t>
            </w:r>
          </w:p>
        </w:tc>
      </w:tr>
      <w:tr w:rsidR="003B5A0A" w:rsidRPr="00D72BA6" w:rsidTr="0068301C">
        <w:tc>
          <w:tcPr>
            <w:tcW w:w="3548" w:type="dxa"/>
          </w:tcPr>
          <w:p w:rsidR="003B5A0A" w:rsidRPr="00D81D62" w:rsidRDefault="003B5A0A" w:rsidP="00F374FA">
            <w:pPr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Прочие запасные части для вычислительной, организационной техники</w:t>
            </w:r>
          </w:p>
        </w:tc>
        <w:tc>
          <w:tcPr>
            <w:tcW w:w="3168" w:type="dxa"/>
          </w:tcPr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Определяется исходя из потребности с учетом фактического наличия</w:t>
            </w:r>
          </w:p>
        </w:tc>
        <w:tc>
          <w:tcPr>
            <w:tcW w:w="3208" w:type="dxa"/>
          </w:tcPr>
          <w:p w:rsidR="003B5A0A" w:rsidRPr="00D81D62" w:rsidRDefault="003B5A0A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D81D62">
              <w:rPr>
                <w:b w:val="0"/>
                <w:sz w:val="24"/>
                <w:szCs w:val="24"/>
              </w:rPr>
              <w:t>Определяется в зависимости от вида материального запаса</w:t>
            </w:r>
          </w:p>
        </w:tc>
      </w:tr>
    </w:tbl>
    <w:p w:rsidR="00B71F6D" w:rsidRDefault="00B71F6D" w:rsidP="00B71F6D">
      <w:pPr>
        <w:pStyle w:val="a7"/>
        <w:rPr>
          <w:sz w:val="24"/>
          <w:szCs w:val="24"/>
        </w:rPr>
      </w:pPr>
    </w:p>
    <w:p w:rsidR="00B71F6D" w:rsidRDefault="009A2A73" w:rsidP="00B71F6D">
      <w:pPr>
        <w:pStyle w:val="a7"/>
        <w:numPr>
          <w:ilvl w:val="0"/>
          <w:numId w:val="16"/>
        </w:numPr>
        <w:jc w:val="center"/>
        <w:rPr>
          <w:sz w:val="24"/>
          <w:szCs w:val="24"/>
        </w:rPr>
      </w:pPr>
      <w:r w:rsidRPr="003C3899">
        <w:rPr>
          <w:sz w:val="24"/>
          <w:szCs w:val="24"/>
        </w:rPr>
        <w:t>Нормативы количества и цены на услуги по диагностике и выдаче</w:t>
      </w:r>
    </w:p>
    <w:p w:rsidR="009A2A73" w:rsidRPr="003C3899" w:rsidRDefault="009A2A73" w:rsidP="00B71F6D">
      <w:pPr>
        <w:pStyle w:val="a7"/>
        <w:jc w:val="center"/>
        <w:rPr>
          <w:sz w:val="24"/>
          <w:szCs w:val="24"/>
        </w:rPr>
      </w:pPr>
      <w:r w:rsidRPr="003C3899">
        <w:rPr>
          <w:sz w:val="24"/>
          <w:szCs w:val="24"/>
        </w:rPr>
        <w:t>заключений о техническом состоянии компьютерной, организационной техники и прочей техники</w:t>
      </w:r>
    </w:p>
    <w:tbl>
      <w:tblPr>
        <w:tblW w:w="54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22"/>
        <w:gridCol w:w="5216"/>
      </w:tblGrid>
      <w:tr w:rsidR="009A2A73" w:rsidRPr="003C3899" w:rsidTr="0068301C">
        <w:tc>
          <w:tcPr>
            <w:tcW w:w="4608" w:type="dxa"/>
          </w:tcPr>
          <w:p w:rsidR="009A2A73" w:rsidRPr="003C3899" w:rsidRDefault="009A2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 xml:space="preserve">Количество техники, подлежащей диагностике </w:t>
            </w:r>
          </w:p>
        </w:tc>
        <w:tc>
          <w:tcPr>
            <w:tcW w:w="5316" w:type="dxa"/>
          </w:tcPr>
          <w:p w:rsidR="009A2A73" w:rsidRPr="003C3899" w:rsidRDefault="009A2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 xml:space="preserve">Цена </w:t>
            </w:r>
          </w:p>
          <w:p w:rsidR="009A2A73" w:rsidRPr="003C3899" w:rsidRDefault="009A2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>(руб.)</w:t>
            </w:r>
          </w:p>
        </w:tc>
      </w:tr>
      <w:tr w:rsidR="009A2A73" w:rsidRPr="003C3899" w:rsidTr="0068301C">
        <w:tc>
          <w:tcPr>
            <w:tcW w:w="4608" w:type="dxa"/>
          </w:tcPr>
          <w:p w:rsidR="009A2A73" w:rsidRPr="003C3899" w:rsidRDefault="009A2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 xml:space="preserve">Определяется исходя из фактического наличия техники, пришедшей в негодность к концу текущего года </w:t>
            </w:r>
          </w:p>
        </w:tc>
        <w:tc>
          <w:tcPr>
            <w:tcW w:w="5316" w:type="dxa"/>
          </w:tcPr>
          <w:p w:rsidR="009A2A73" w:rsidRPr="003C3899" w:rsidRDefault="009A2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>Не более 300,00 за единицу техники, пришедшей в негодность и подлежащей диагностике</w:t>
            </w:r>
          </w:p>
        </w:tc>
      </w:tr>
    </w:tbl>
    <w:p w:rsidR="009A2A73" w:rsidRPr="003C3899" w:rsidRDefault="009A2A73" w:rsidP="007A657B">
      <w:pPr>
        <w:ind w:left="360"/>
        <w:jc w:val="center"/>
        <w:rPr>
          <w:sz w:val="24"/>
          <w:szCs w:val="24"/>
        </w:rPr>
      </w:pPr>
    </w:p>
    <w:p w:rsidR="003C3899" w:rsidRPr="003C3899" w:rsidRDefault="00EE1001" w:rsidP="00B71F6D">
      <w:pPr>
        <w:pStyle w:val="a7"/>
        <w:numPr>
          <w:ilvl w:val="0"/>
          <w:numId w:val="16"/>
        </w:numPr>
        <w:tabs>
          <w:tab w:val="left" w:pos="1883"/>
        </w:tabs>
        <w:jc w:val="center"/>
        <w:rPr>
          <w:sz w:val="24"/>
          <w:szCs w:val="24"/>
        </w:rPr>
      </w:pPr>
      <w:r w:rsidRPr="003C3899">
        <w:rPr>
          <w:sz w:val="24"/>
          <w:szCs w:val="24"/>
        </w:rPr>
        <w:t>Норматив цены на услуги утилизации</w:t>
      </w:r>
      <w:r w:rsidR="009A2A73" w:rsidRPr="003C3899">
        <w:rPr>
          <w:sz w:val="24"/>
          <w:szCs w:val="24"/>
        </w:rPr>
        <w:t xml:space="preserve"> компьютерной,</w:t>
      </w:r>
    </w:p>
    <w:p w:rsidR="00D33059" w:rsidRPr="003C3899" w:rsidRDefault="009A2A73" w:rsidP="00B71F6D">
      <w:pPr>
        <w:pStyle w:val="a7"/>
        <w:tabs>
          <w:tab w:val="left" w:pos="1883"/>
        </w:tabs>
        <w:jc w:val="center"/>
        <w:rPr>
          <w:sz w:val="24"/>
          <w:szCs w:val="24"/>
        </w:rPr>
      </w:pPr>
      <w:r w:rsidRPr="003C3899">
        <w:rPr>
          <w:sz w:val="24"/>
          <w:szCs w:val="24"/>
        </w:rPr>
        <w:t>организационной техники и прочей техники</w:t>
      </w:r>
    </w:p>
    <w:tbl>
      <w:tblPr>
        <w:tblW w:w="54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22"/>
        <w:gridCol w:w="5216"/>
      </w:tblGrid>
      <w:tr w:rsidR="009A2A73" w:rsidRPr="003C3899" w:rsidTr="0068301C">
        <w:tc>
          <w:tcPr>
            <w:tcW w:w="4608" w:type="dxa"/>
          </w:tcPr>
          <w:p w:rsidR="009A2A73" w:rsidRPr="003C3899" w:rsidRDefault="009A2A73" w:rsidP="009A2A73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 xml:space="preserve">Количество техники, подлежащей утилизации </w:t>
            </w:r>
          </w:p>
        </w:tc>
        <w:tc>
          <w:tcPr>
            <w:tcW w:w="5316" w:type="dxa"/>
          </w:tcPr>
          <w:p w:rsidR="009A2A73" w:rsidRPr="003C3899" w:rsidRDefault="009A2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 xml:space="preserve">Цена </w:t>
            </w:r>
          </w:p>
          <w:p w:rsidR="009A2A73" w:rsidRPr="003C3899" w:rsidRDefault="009A2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>(руб.)</w:t>
            </w:r>
          </w:p>
        </w:tc>
      </w:tr>
      <w:tr w:rsidR="009A2A73" w:rsidRPr="003C3899" w:rsidTr="0068301C">
        <w:tc>
          <w:tcPr>
            <w:tcW w:w="4608" w:type="dxa"/>
          </w:tcPr>
          <w:p w:rsidR="009A2A73" w:rsidRPr="003C3899" w:rsidRDefault="009A2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 xml:space="preserve">Определяется исходя из фактического наличия техники, пришедшей в негодность к концу текущего года </w:t>
            </w:r>
          </w:p>
        </w:tc>
        <w:tc>
          <w:tcPr>
            <w:tcW w:w="5316" w:type="dxa"/>
          </w:tcPr>
          <w:p w:rsidR="009A2A73" w:rsidRPr="003C3899" w:rsidRDefault="009A2A73" w:rsidP="00F374FA">
            <w:pPr>
              <w:jc w:val="center"/>
              <w:rPr>
                <w:b w:val="0"/>
                <w:sz w:val="24"/>
                <w:szCs w:val="24"/>
              </w:rPr>
            </w:pPr>
            <w:r w:rsidRPr="003C3899">
              <w:rPr>
                <w:b w:val="0"/>
                <w:sz w:val="24"/>
                <w:szCs w:val="24"/>
              </w:rPr>
              <w:t>Согласно установленным расценкам за единицу техники</w:t>
            </w:r>
          </w:p>
        </w:tc>
      </w:tr>
    </w:tbl>
    <w:p w:rsidR="009A2A73" w:rsidRPr="00D72BA6" w:rsidRDefault="009A2A73" w:rsidP="00C116E0">
      <w:pPr>
        <w:tabs>
          <w:tab w:val="left" w:pos="1883"/>
        </w:tabs>
        <w:rPr>
          <w:sz w:val="24"/>
          <w:szCs w:val="24"/>
        </w:rPr>
      </w:pPr>
    </w:p>
    <w:sectPr w:rsidR="009A2A73" w:rsidRPr="00D72BA6" w:rsidSect="00F75616">
      <w:pgSz w:w="11906" w:h="16838"/>
      <w:pgMar w:top="851" w:right="1276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CB4" w:rsidRDefault="00AE4CB4" w:rsidP="00D33590">
      <w:r>
        <w:separator/>
      </w:r>
    </w:p>
  </w:endnote>
  <w:endnote w:type="continuationSeparator" w:id="1">
    <w:p w:rsidR="00AE4CB4" w:rsidRDefault="00AE4CB4" w:rsidP="00D3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CB4" w:rsidRDefault="00AE4CB4" w:rsidP="00D33590">
      <w:r>
        <w:separator/>
      </w:r>
    </w:p>
  </w:footnote>
  <w:footnote w:type="continuationSeparator" w:id="1">
    <w:p w:rsidR="00AE4CB4" w:rsidRDefault="00AE4CB4" w:rsidP="00D33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E7C"/>
    <w:multiLevelType w:val="hybridMultilevel"/>
    <w:tmpl w:val="9DF8DBFC"/>
    <w:lvl w:ilvl="0" w:tplc="3346575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F2930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072"/>
    <w:multiLevelType w:val="multilevel"/>
    <w:tmpl w:val="9A6A3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9AF2544"/>
    <w:multiLevelType w:val="multilevel"/>
    <w:tmpl w:val="24820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>
    <w:nsid w:val="0F171FB3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41690"/>
    <w:multiLevelType w:val="hybridMultilevel"/>
    <w:tmpl w:val="7018E7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33E85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C4822"/>
    <w:multiLevelType w:val="hybridMultilevel"/>
    <w:tmpl w:val="58F40486"/>
    <w:lvl w:ilvl="0" w:tplc="BFFCC0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E11DF"/>
    <w:multiLevelType w:val="hybridMultilevel"/>
    <w:tmpl w:val="A83EC0FC"/>
    <w:lvl w:ilvl="0" w:tplc="C39228CC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85ECA"/>
    <w:multiLevelType w:val="hybridMultilevel"/>
    <w:tmpl w:val="9D4E4028"/>
    <w:lvl w:ilvl="0" w:tplc="109A2C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B071E7"/>
    <w:multiLevelType w:val="hybridMultilevel"/>
    <w:tmpl w:val="59522978"/>
    <w:lvl w:ilvl="0" w:tplc="47FCE9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F2AA7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84CC5"/>
    <w:multiLevelType w:val="multilevel"/>
    <w:tmpl w:val="D5D85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8656FA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932AB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B6F51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A5F7D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F722F"/>
    <w:multiLevelType w:val="hybridMultilevel"/>
    <w:tmpl w:val="7018E7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61816"/>
    <w:multiLevelType w:val="multilevel"/>
    <w:tmpl w:val="9A6A3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4E6126F"/>
    <w:multiLevelType w:val="hybridMultilevel"/>
    <w:tmpl w:val="A83EC0FC"/>
    <w:lvl w:ilvl="0" w:tplc="C39228CC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539E5"/>
    <w:multiLevelType w:val="hybridMultilevel"/>
    <w:tmpl w:val="87E4CA06"/>
    <w:lvl w:ilvl="0" w:tplc="D46CAEB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324AD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01F44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C468B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E1EED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33020"/>
    <w:multiLevelType w:val="hybridMultilevel"/>
    <w:tmpl w:val="DB108944"/>
    <w:lvl w:ilvl="0" w:tplc="CCBE0CF8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AD7079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26EEC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5360A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975DA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E7318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53C2E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F4C34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203DE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352C0"/>
    <w:multiLevelType w:val="multilevel"/>
    <w:tmpl w:val="24820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6">
    <w:nsid w:val="7A334BAE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24"/>
  </w:num>
  <w:num w:numId="4">
    <w:abstractNumId w:val="29"/>
  </w:num>
  <w:num w:numId="5">
    <w:abstractNumId w:val="3"/>
  </w:num>
  <w:num w:numId="6">
    <w:abstractNumId w:val="36"/>
  </w:num>
  <w:num w:numId="7">
    <w:abstractNumId w:val="1"/>
  </w:num>
  <w:num w:numId="8">
    <w:abstractNumId w:val="17"/>
  </w:num>
  <w:num w:numId="9">
    <w:abstractNumId w:val="10"/>
  </w:num>
  <w:num w:numId="10">
    <w:abstractNumId w:val="20"/>
  </w:num>
  <w:num w:numId="11">
    <w:abstractNumId w:val="25"/>
  </w:num>
  <w:num w:numId="12">
    <w:abstractNumId w:val="35"/>
  </w:num>
  <w:num w:numId="13">
    <w:abstractNumId w:val="5"/>
  </w:num>
  <w:num w:numId="14">
    <w:abstractNumId w:val="19"/>
  </w:num>
  <w:num w:numId="15">
    <w:abstractNumId w:val="8"/>
  </w:num>
  <w:num w:numId="16">
    <w:abstractNumId w:val="2"/>
  </w:num>
  <w:num w:numId="17">
    <w:abstractNumId w:val="22"/>
  </w:num>
  <w:num w:numId="18">
    <w:abstractNumId w:val="31"/>
  </w:num>
  <w:num w:numId="19">
    <w:abstractNumId w:val="33"/>
  </w:num>
  <w:num w:numId="20">
    <w:abstractNumId w:val="6"/>
  </w:num>
  <w:num w:numId="21">
    <w:abstractNumId w:val="11"/>
  </w:num>
  <w:num w:numId="22">
    <w:abstractNumId w:val="21"/>
  </w:num>
  <w:num w:numId="23">
    <w:abstractNumId w:val="9"/>
  </w:num>
  <w:num w:numId="24">
    <w:abstractNumId w:val="13"/>
  </w:num>
  <w:num w:numId="25">
    <w:abstractNumId w:val="28"/>
  </w:num>
  <w:num w:numId="26">
    <w:abstractNumId w:val="16"/>
  </w:num>
  <w:num w:numId="27">
    <w:abstractNumId w:val="23"/>
  </w:num>
  <w:num w:numId="28">
    <w:abstractNumId w:val="14"/>
  </w:num>
  <w:num w:numId="29">
    <w:abstractNumId w:val="32"/>
  </w:num>
  <w:num w:numId="30">
    <w:abstractNumId w:val="27"/>
  </w:num>
  <w:num w:numId="31">
    <w:abstractNumId w:val="30"/>
  </w:num>
  <w:num w:numId="32">
    <w:abstractNumId w:val="15"/>
  </w:num>
  <w:num w:numId="33">
    <w:abstractNumId w:val="18"/>
  </w:num>
  <w:num w:numId="34">
    <w:abstractNumId w:val="7"/>
  </w:num>
  <w:num w:numId="35">
    <w:abstractNumId w:val="0"/>
  </w:num>
  <w:num w:numId="36">
    <w:abstractNumId w:val="12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590"/>
    <w:rsid w:val="000030BC"/>
    <w:rsid w:val="00004A3E"/>
    <w:rsid w:val="00016230"/>
    <w:rsid w:val="00032DEE"/>
    <w:rsid w:val="000425DC"/>
    <w:rsid w:val="00055ABD"/>
    <w:rsid w:val="00057440"/>
    <w:rsid w:val="00057F1B"/>
    <w:rsid w:val="00062932"/>
    <w:rsid w:val="000646CA"/>
    <w:rsid w:val="0006673F"/>
    <w:rsid w:val="00071B68"/>
    <w:rsid w:val="00072F75"/>
    <w:rsid w:val="00074748"/>
    <w:rsid w:val="00086AFC"/>
    <w:rsid w:val="00095882"/>
    <w:rsid w:val="000A0605"/>
    <w:rsid w:val="000A2F6A"/>
    <w:rsid w:val="000E3DE0"/>
    <w:rsid w:val="000E54A5"/>
    <w:rsid w:val="000F40D2"/>
    <w:rsid w:val="00112328"/>
    <w:rsid w:val="00112621"/>
    <w:rsid w:val="0011562E"/>
    <w:rsid w:val="001503B6"/>
    <w:rsid w:val="001524D3"/>
    <w:rsid w:val="0015329E"/>
    <w:rsid w:val="00161F10"/>
    <w:rsid w:val="00162AE5"/>
    <w:rsid w:val="00171E92"/>
    <w:rsid w:val="00180A56"/>
    <w:rsid w:val="0018284C"/>
    <w:rsid w:val="00187BA9"/>
    <w:rsid w:val="00193229"/>
    <w:rsid w:val="001A05C2"/>
    <w:rsid w:val="001A7F0A"/>
    <w:rsid w:val="001B3D43"/>
    <w:rsid w:val="001B6050"/>
    <w:rsid w:val="001C7568"/>
    <w:rsid w:val="001D55C4"/>
    <w:rsid w:val="001E2CD8"/>
    <w:rsid w:val="001E5802"/>
    <w:rsid w:val="001F7EBC"/>
    <w:rsid w:val="00210C2E"/>
    <w:rsid w:val="00221D14"/>
    <w:rsid w:val="00221EDE"/>
    <w:rsid w:val="00223887"/>
    <w:rsid w:val="00225739"/>
    <w:rsid w:val="00225911"/>
    <w:rsid w:val="00226115"/>
    <w:rsid w:val="00231578"/>
    <w:rsid w:val="00242509"/>
    <w:rsid w:val="00244263"/>
    <w:rsid w:val="0024527D"/>
    <w:rsid w:val="00250817"/>
    <w:rsid w:val="0026020D"/>
    <w:rsid w:val="00265DB2"/>
    <w:rsid w:val="00270FCA"/>
    <w:rsid w:val="00281DB5"/>
    <w:rsid w:val="00295795"/>
    <w:rsid w:val="002A04AE"/>
    <w:rsid w:val="002A0C39"/>
    <w:rsid w:val="002A1594"/>
    <w:rsid w:val="002A1EF4"/>
    <w:rsid w:val="002A308E"/>
    <w:rsid w:val="002B1C6F"/>
    <w:rsid w:val="002C1FAA"/>
    <w:rsid w:val="002D3E0F"/>
    <w:rsid w:val="002D606C"/>
    <w:rsid w:val="002E0210"/>
    <w:rsid w:val="002F3C6A"/>
    <w:rsid w:val="0030318A"/>
    <w:rsid w:val="00310146"/>
    <w:rsid w:val="003211D3"/>
    <w:rsid w:val="00332CFD"/>
    <w:rsid w:val="00335309"/>
    <w:rsid w:val="003610D7"/>
    <w:rsid w:val="00367EC9"/>
    <w:rsid w:val="003705F4"/>
    <w:rsid w:val="0038236B"/>
    <w:rsid w:val="003872DC"/>
    <w:rsid w:val="00392026"/>
    <w:rsid w:val="003A1F6E"/>
    <w:rsid w:val="003A2F7B"/>
    <w:rsid w:val="003A4E92"/>
    <w:rsid w:val="003B5A0A"/>
    <w:rsid w:val="003C1BC0"/>
    <w:rsid w:val="003C3899"/>
    <w:rsid w:val="003D4759"/>
    <w:rsid w:val="003E69AE"/>
    <w:rsid w:val="003F216E"/>
    <w:rsid w:val="003F733D"/>
    <w:rsid w:val="00410BA1"/>
    <w:rsid w:val="00412DCC"/>
    <w:rsid w:val="004142E9"/>
    <w:rsid w:val="0041774D"/>
    <w:rsid w:val="004223EA"/>
    <w:rsid w:val="00425804"/>
    <w:rsid w:val="0043632E"/>
    <w:rsid w:val="004551B0"/>
    <w:rsid w:val="004667B2"/>
    <w:rsid w:val="00473F71"/>
    <w:rsid w:val="00480043"/>
    <w:rsid w:val="004827AA"/>
    <w:rsid w:val="0048711F"/>
    <w:rsid w:val="00487D81"/>
    <w:rsid w:val="004905A4"/>
    <w:rsid w:val="00493770"/>
    <w:rsid w:val="00496D9D"/>
    <w:rsid w:val="004A680E"/>
    <w:rsid w:val="004B23DF"/>
    <w:rsid w:val="004C252F"/>
    <w:rsid w:val="004E07AE"/>
    <w:rsid w:val="004E169F"/>
    <w:rsid w:val="004E55AC"/>
    <w:rsid w:val="004F154E"/>
    <w:rsid w:val="004F1799"/>
    <w:rsid w:val="004F511C"/>
    <w:rsid w:val="00501F39"/>
    <w:rsid w:val="0050385A"/>
    <w:rsid w:val="005067BE"/>
    <w:rsid w:val="00511F6C"/>
    <w:rsid w:val="005120F4"/>
    <w:rsid w:val="0053163C"/>
    <w:rsid w:val="00532B34"/>
    <w:rsid w:val="00533110"/>
    <w:rsid w:val="00540382"/>
    <w:rsid w:val="005458CC"/>
    <w:rsid w:val="00555729"/>
    <w:rsid w:val="005560D8"/>
    <w:rsid w:val="00576F38"/>
    <w:rsid w:val="005852F8"/>
    <w:rsid w:val="00590D32"/>
    <w:rsid w:val="005952F1"/>
    <w:rsid w:val="005A54DB"/>
    <w:rsid w:val="005D5E45"/>
    <w:rsid w:val="005F322D"/>
    <w:rsid w:val="005F7276"/>
    <w:rsid w:val="00601091"/>
    <w:rsid w:val="00606398"/>
    <w:rsid w:val="00612B0E"/>
    <w:rsid w:val="00614CB0"/>
    <w:rsid w:val="00615DD3"/>
    <w:rsid w:val="00620984"/>
    <w:rsid w:val="00620D11"/>
    <w:rsid w:val="00625D16"/>
    <w:rsid w:val="00635A73"/>
    <w:rsid w:val="00650A26"/>
    <w:rsid w:val="00653340"/>
    <w:rsid w:val="0066258E"/>
    <w:rsid w:val="00665A5E"/>
    <w:rsid w:val="00671963"/>
    <w:rsid w:val="006743D1"/>
    <w:rsid w:val="0067799A"/>
    <w:rsid w:val="0068165B"/>
    <w:rsid w:val="0068301C"/>
    <w:rsid w:val="00683B3C"/>
    <w:rsid w:val="00693D65"/>
    <w:rsid w:val="00697F51"/>
    <w:rsid w:val="006A7598"/>
    <w:rsid w:val="006B1123"/>
    <w:rsid w:val="006B3BAD"/>
    <w:rsid w:val="006B5AC3"/>
    <w:rsid w:val="006C0DC6"/>
    <w:rsid w:val="006C14B6"/>
    <w:rsid w:val="006C63F2"/>
    <w:rsid w:val="006C7B1C"/>
    <w:rsid w:val="006E5E9E"/>
    <w:rsid w:val="006F2BD6"/>
    <w:rsid w:val="0070151A"/>
    <w:rsid w:val="00721515"/>
    <w:rsid w:val="007231EA"/>
    <w:rsid w:val="0073432A"/>
    <w:rsid w:val="0074708E"/>
    <w:rsid w:val="00757958"/>
    <w:rsid w:val="00761F09"/>
    <w:rsid w:val="00762D41"/>
    <w:rsid w:val="00763148"/>
    <w:rsid w:val="00767955"/>
    <w:rsid w:val="00773EBA"/>
    <w:rsid w:val="0077509D"/>
    <w:rsid w:val="0077566D"/>
    <w:rsid w:val="00775CCA"/>
    <w:rsid w:val="00783745"/>
    <w:rsid w:val="00784979"/>
    <w:rsid w:val="00793850"/>
    <w:rsid w:val="007951E1"/>
    <w:rsid w:val="007952E8"/>
    <w:rsid w:val="007A657B"/>
    <w:rsid w:val="007B50BD"/>
    <w:rsid w:val="007C1AC3"/>
    <w:rsid w:val="007C7048"/>
    <w:rsid w:val="007D0E7C"/>
    <w:rsid w:val="007D0F19"/>
    <w:rsid w:val="007D3556"/>
    <w:rsid w:val="007D554C"/>
    <w:rsid w:val="007D7B5A"/>
    <w:rsid w:val="007E51EE"/>
    <w:rsid w:val="007E79F9"/>
    <w:rsid w:val="007F5879"/>
    <w:rsid w:val="007F72AA"/>
    <w:rsid w:val="00813046"/>
    <w:rsid w:val="00821712"/>
    <w:rsid w:val="00833699"/>
    <w:rsid w:val="008467B3"/>
    <w:rsid w:val="008468CC"/>
    <w:rsid w:val="00847311"/>
    <w:rsid w:val="00852571"/>
    <w:rsid w:val="008552E2"/>
    <w:rsid w:val="00866E39"/>
    <w:rsid w:val="00867055"/>
    <w:rsid w:val="00871C53"/>
    <w:rsid w:val="008B1772"/>
    <w:rsid w:val="008C04F5"/>
    <w:rsid w:val="008D40D8"/>
    <w:rsid w:val="008D46D0"/>
    <w:rsid w:val="008D5A86"/>
    <w:rsid w:val="008F3B52"/>
    <w:rsid w:val="008F5E88"/>
    <w:rsid w:val="008F74C6"/>
    <w:rsid w:val="009020FE"/>
    <w:rsid w:val="00902405"/>
    <w:rsid w:val="009036AC"/>
    <w:rsid w:val="0092022E"/>
    <w:rsid w:val="009252D7"/>
    <w:rsid w:val="00926B9A"/>
    <w:rsid w:val="00931855"/>
    <w:rsid w:val="00932904"/>
    <w:rsid w:val="00944DB0"/>
    <w:rsid w:val="00946E6B"/>
    <w:rsid w:val="00950E85"/>
    <w:rsid w:val="009527F2"/>
    <w:rsid w:val="00956B23"/>
    <w:rsid w:val="00960121"/>
    <w:rsid w:val="00963206"/>
    <w:rsid w:val="00966A8F"/>
    <w:rsid w:val="009671A3"/>
    <w:rsid w:val="00976E50"/>
    <w:rsid w:val="009843EA"/>
    <w:rsid w:val="009846EF"/>
    <w:rsid w:val="00995D24"/>
    <w:rsid w:val="009A2A73"/>
    <w:rsid w:val="009A5DB4"/>
    <w:rsid w:val="009B2523"/>
    <w:rsid w:val="009B492A"/>
    <w:rsid w:val="009C0CBB"/>
    <w:rsid w:val="009D2325"/>
    <w:rsid w:val="009D6BE3"/>
    <w:rsid w:val="009E1F4C"/>
    <w:rsid w:val="009F04BA"/>
    <w:rsid w:val="009F1073"/>
    <w:rsid w:val="009F4727"/>
    <w:rsid w:val="00A16A9B"/>
    <w:rsid w:val="00A329B4"/>
    <w:rsid w:val="00A42479"/>
    <w:rsid w:val="00A439D9"/>
    <w:rsid w:val="00A447AE"/>
    <w:rsid w:val="00A465EF"/>
    <w:rsid w:val="00A57BF4"/>
    <w:rsid w:val="00A7004D"/>
    <w:rsid w:val="00A84FDC"/>
    <w:rsid w:val="00A86EEA"/>
    <w:rsid w:val="00A90352"/>
    <w:rsid w:val="00AA564A"/>
    <w:rsid w:val="00AB5BA7"/>
    <w:rsid w:val="00AC3AFE"/>
    <w:rsid w:val="00AD7D78"/>
    <w:rsid w:val="00AE3FA2"/>
    <w:rsid w:val="00AE4CB4"/>
    <w:rsid w:val="00AE5914"/>
    <w:rsid w:val="00AF128E"/>
    <w:rsid w:val="00AF40E6"/>
    <w:rsid w:val="00AF7156"/>
    <w:rsid w:val="00B043D1"/>
    <w:rsid w:val="00B1543F"/>
    <w:rsid w:val="00B20791"/>
    <w:rsid w:val="00B36019"/>
    <w:rsid w:val="00B40EF6"/>
    <w:rsid w:val="00B4240C"/>
    <w:rsid w:val="00B43C5F"/>
    <w:rsid w:val="00B46BFE"/>
    <w:rsid w:val="00B60F0C"/>
    <w:rsid w:val="00B63FFC"/>
    <w:rsid w:val="00B6713E"/>
    <w:rsid w:val="00B70121"/>
    <w:rsid w:val="00B71F6D"/>
    <w:rsid w:val="00B818DB"/>
    <w:rsid w:val="00B823E1"/>
    <w:rsid w:val="00B95DE1"/>
    <w:rsid w:val="00B97F64"/>
    <w:rsid w:val="00BA0B01"/>
    <w:rsid w:val="00BA26CF"/>
    <w:rsid w:val="00BB06F0"/>
    <w:rsid w:val="00BB2155"/>
    <w:rsid w:val="00BB33DF"/>
    <w:rsid w:val="00BB43EF"/>
    <w:rsid w:val="00BB598F"/>
    <w:rsid w:val="00BB799B"/>
    <w:rsid w:val="00BC526F"/>
    <w:rsid w:val="00BD6322"/>
    <w:rsid w:val="00BE2DAE"/>
    <w:rsid w:val="00BF0DB0"/>
    <w:rsid w:val="00BF521A"/>
    <w:rsid w:val="00C0305A"/>
    <w:rsid w:val="00C059C1"/>
    <w:rsid w:val="00C10FD4"/>
    <w:rsid w:val="00C116E0"/>
    <w:rsid w:val="00C21DC4"/>
    <w:rsid w:val="00C25263"/>
    <w:rsid w:val="00C3019D"/>
    <w:rsid w:val="00C369EE"/>
    <w:rsid w:val="00C46C42"/>
    <w:rsid w:val="00C5014C"/>
    <w:rsid w:val="00C539BD"/>
    <w:rsid w:val="00C55CE1"/>
    <w:rsid w:val="00C56BB3"/>
    <w:rsid w:val="00C717CD"/>
    <w:rsid w:val="00C773E4"/>
    <w:rsid w:val="00C824D3"/>
    <w:rsid w:val="00C93C94"/>
    <w:rsid w:val="00C95082"/>
    <w:rsid w:val="00C96262"/>
    <w:rsid w:val="00CA04F3"/>
    <w:rsid w:val="00CB0C85"/>
    <w:rsid w:val="00CB66CA"/>
    <w:rsid w:val="00CC2E9F"/>
    <w:rsid w:val="00CC327E"/>
    <w:rsid w:val="00CD3E7B"/>
    <w:rsid w:val="00CE6988"/>
    <w:rsid w:val="00CF07C8"/>
    <w:rsid w:val="00D15EA1"/>
    <w:rsid w:val="00D202F1"/>
    <w:rsid w:val="00D26AC6"/>
    <w:rsid w:val="00D305A3"/>
    <w:rsid w:val="00D31A13"/>
    <w:rsid w:val="00D33059"/>
    <w:rsid w:val="00D33590"/>
    <w:rsid w:val="00D340AE"/>
    <w:rsid w:val="00D506A8"/>
    <w:rsid w:val="00D5185C"/>
    <w:rsid w:val="00D66C4B"/>
    <w:rsid w:val="00D72BA6"/>
    <w:rsid w:val="00D8058C"/>
    <w:rsid w:val="00D81D62"/>
    <w:rsid w:val="00D91A8A"/>
    <w:rsid w:val="00D95CFC"/>
    <w:rsid w:val="00DA0B7B"/>
    <w:rsid w:val="00DA3B2A"/>
    <w:rsid w:val="00DB64AC"/>
    <w:rsid w:val="00DC18BF"/>
    <w:rsid w:val="00DC74FF"/>
    <w:rsid w:val="00DD3B74"/>
    <w:rsid w:val="00DD4A1B"/>
    <w:rsid w:val="00DE4856"/>
    <w:rsid w:val="00DE6DB5"/>
    <w:rsid w:val="00DF0323"/>
    <w:rsid w:val="00DF1828"/>
    <w:rsid w:val="00E02161"/>
    <w:rsid w:val="00E02F3F"/>
    <w:rsid w:val="00E123F2"/>
    <w:rsid w:val="00E136F4"/>
    <w:rsid w:val="00E143E5"/>
    <w:rsid w:val="00E31ED9"/>
    <w:rsid w:val="00E34507"/>
    <w:rsid w:val="00E34DC4"/>
    <w:rsid w:val="00E5004D"/>
    <w:rsid w:val="00E563CF"/>
    <w:rsid w:val="00E64C66"/>
    <w:rsid w:val="00E73316"/>
    <w:rsid w:val="00E734E2"/>
    <w:rsid w:val="00E74292"/>
    <w:rsid w:val="00E74899"/>
    <w:rsid w:val="00E803E2"/>
    <w:rsid w:val="00E84F0D"/>
    <w:rsid w:val="00E8788F"/>
    <w:rsid w:val="00E910EC"/>
    <w:rsid w:val="00E91402"/>
    <w:rsid w:val="00E92CB5"/>
    <w:rsid w:val="00E94623"/>
    <w:rsid w:val="00EA080A"/>
    <w:rsid w:val="00EB1B9D"/>
    <w:rsid w:val="00EB72F2"/>
    <w:rsid w:val="00EC1012"/>
    <w:rsid w:val="00ED001C"/>
    <w:rsid w:val="00ED02B5"/>
    <w:rsid w:val="00ED14A9"/>
    <w:rsid w:val="00EE1001"/>
    <w:rsid w:val="00EE51F4"/>
    <w:rsid w:val="00EE6D7A"/>
    <w:rsid w:val="00EF0631"/>
    <w:rsid w:val="00F025E6"/>
    <w:rsid w:val="00F02A5B"/>
    <w:rsid w:val="00F06FE0"/>
    <w:rsid w:val="00F15589"/>
    <w:rsid w:val="00F17B35"/>
    <w:rsid w:val="00F30A1B"/>
    <w:rsid w:val="00F374FA"/>
    <w:rsid w:val="00F37DA3"/>
    <w:rsid w:val="00F41BA3"/>
    <w:rsid w:val="00F42DA8"/>
    <w:rsid w:val="00F47C3D"/>
    <w:rsid w:val="00F52468"/>
    <w:rsid w:val="00F547A1"/>
    <w:rsid w:val="00F609F9"/>
    <w:rsid w:val="00F65DFD"/>
    <w:rsid w:val="00F75616"/>
    <w:rsid w:val="00F81A37"/>
    <w:rsid w:val="00F93079"/>
    <w:rsid w:val="00F93667"/>
    <w:rsid w:val="00FA2A2C"/>
    <w:rsid w:val="00FA7B67"/>
    <w:rsid w:val="00FB23EA"/>
    <w:rsid w:val="00FB35F9"/>
    <w:rsid w:val="00FD0A4C"/>
    <w:rsid w:val="00FD1A83"/>
    <w:rsid w:val="00FD2C9C"/>
    <w:rsid w:val="00FD4EDE"/>
    <w:rsid w:val="00FE0C45"/>
    <w:rsid w:val="00FE3FB9"/>
    <w:rsid w:val="00FE7F91"/>
    <w:rsid w:val="00FE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116E0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16E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sz w:val="26"/>
      <w:szCs w:val="26"/>
    </w:rPr>
  </w:style>
  <w:style w:type="paragraph" w:styleId="6">
    <w:name w:val="heading 6"/>
    <w:basedOn w:val="a"/>
    <w:next w:val="a"/>
    <w:link w:val="60"/>
    <w:qFormat/>
    <w:rsid w:val="000E54A5"/>
    <w:pPr>
      <w:keepNext/>
      <w:widowControl/>
      <w:autoSpaceDE/>
      <w:autoSpaceDN/>
      <w:adjustRightInd/>
      <w:jc w:val="center"/>
      <w:outlineLvl w:val="5"/>
    </w:pPr>
    <w:rPr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590"/>
    <w:pPr>
      <w:ind w:left="720"/>
      <w:contextualSpacing/>
    </w:pPr>
  </w:style>
  <w:style w:type="paragraph" w:customStyle="1" w:styleId="ConsPlusNormal">
    <w:name w:val="ConsPlusNormal"/>
    <w:rsid w:val="003A4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table" w:styleId="a8">
    <w:name w:val="Table Grid"/>
    <w:basedOn w:val="a1"/>
    <w:uiPriority w:val="59"/>
    <w:rsid w:val="00303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21D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1DC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rsid w:val="003B5A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pt">
    <w:name w:val="Основной текст + 10 pt"/>
    <w:basedOn w:val="a0"/>
    <w:uiPriority w:val="99"/>
    <w:rsid w:val="003B5A0A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rsid w:val="00C116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116E0"/>
    <w:rPr>
      <w:rFonts w:ascii="Cambria" w:eastAsia="Times New Roman" w:hAnsi="Cambria" w:cs="Times New Roman"/>
      <w:b/>
      <w:bCs/>
      <w:sz w:val="26"/>
      <w:szCs w:val="26"/>
    </w:rPr>
  </w:style>
  <w:style w:type="character" w:styleId="ab">
    <w:name w:val="Hyperlink"/>
    <w:rsid w:val="00C116E0"/>
    <w:rPr>
      <w:color w:val="0000FF"/>
      <w:u w:val="single"/>
    </w:rPr>
  </w:style>
  <w:style w:type="paragraph" w:customStyle="1" w:styleId="ConsPlusTitle">
    <w:name w:val="ConsPlusTitle"/>
    <w:rsid w:val="00C11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E5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rsid w:val="00A16A9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116E0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C116E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0E54A5"/>
    <w:pPr>
      <w:keepNext/>
      <w:widowControl/>
      <w:autoSpaceDE/>
      <w:autoSpaceDN/>
      <w:adjustRightInd/>
      <w:jc w:val="center"/>
      <w:outlineLvl w:val="5"/>
    </w:pPr>
    <w:rPr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590"/>
    <w:pPr>
      <w:ind w:left="720"/>
      <w:contextualSpacing/>
    </w:pPr>
  </w:style>
  <w:style w:type="paragraph" w:customStyle="1" w:styleId="ConsPlusNormal">
    <w:name w:val="ConsPlusNormal"/>
    <w:rsid w:val="003A4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table" w:styleId="a8">
    <w:name w:val="Table Grid"/>
    <w:basedOn w:val="a1"/>
    <w:uiPriority w:val="59"/>
    <w:rsid w:val="0030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21D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1DC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rsid w:val="003B5A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pt">
    <w:name w:val="Основной текст + 10 pt"/>
    <w:basedOn w:val="a0"/>
    <w:uiPriority w:val="99"/>
    <w:rsid w:val="003B5A0A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rsid w:val="00C116E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C116E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b">
    <w:name w:val="Hyperlink"/>
    <w:rsid w:val="00C116E0"/>
    <w:rPr>
      <w:color w:val="0000FF"/>
      <w:u w:val="single"/>
    </w:rPr>
  </w:style>
  <w:style w:type="paragraph" w:customStyle="1" w:styleId="ConsPlusTitle">
    <w:name w:val="ConsPlusTitle"/>
    <w:rsid w:val="00C11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E54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ladog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008CAB0862C46C3CEA41E8C682CF7DD770362C7F3290AEE4775073A0C14CCC3F6C8BCB6C125077i3c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5976-5034-4738-982B-DC97F64C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11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Лозинская</dc:creator>
  <cp:lastModifiedBy>User</cp:lastModifiedBy>
  <cp:revision>158</cp:revision>
  <cp:lastPrinted>2022-12-30T08:30:00Z</cp:lastPrinted>
  <dcterms:created xsi:type="dcterms:W3CDTF">2022-09-22T07:35:00Z</dcterms:created>
  <dcterms:modified xsi:type="dcterms:W3CDTF">2022-12-30T09:09:00Z</dcterms:modified>
</cp:coreProperties>
</file>