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6B" w:rsidRDefault="007C5FED" w:rsidP="007C5FED">
      <w:pPr>
        <w:shd w:val="clear" w:color="auto" w:fill="FFFFFF"/>
        <w:spacing w:line="278" w:lineRule="exact"/>
        <w:ind w:right="1440"/>
        <w:rPr>
          <w:b/>
          <w:bCs/>
          <w:color w:val="000000"/>
          <w:spacing w:val="-11"/>
          <w:sz w:val="24"/>
          <w:szCs w:val="24"/>
        </w:rPr>
      </w:pPr>
      <w:r>
        <w:rPr>
          <w:b/>
          <w:bCs/>
          <w:noProof/>
          <w:color w:val="000000"/>
          <w:spacing w:val="-11"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137160</wp:posOffset>
            </wp:positionV>
            <wp:extent cx="600075" cy="695325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716B" w:rsidRDefault="0097716B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97716B" w:rsidRDefault="0097716B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97716B" w:rsidRDefault="0097716B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97716B" w:rsidRDefault="0097716B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97716B" w:rsidRDefault="0097716B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97716B" w:rsidRDefault="0097716B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CA7DD8" w:rsidRPr="00184417" w:rsidRDefault="00CA7DD8" w:rsidP="00692C9A">
      <w:pPr>
        <w:shd w:val="clear" w:color="auto" w:fill="FFFFFF"/>
        <w:spacing w:line="278" w:lineRule="exact"/>
        <w:ind w:right="-70" w:firstLine="709"/>
        <w:jc w:val="center"/>
        <w:rPr>
          <w:b/>
          <w:sz w:val="28"/>
          <w:szCs w:val="28"/>
        </w:rPr>
      </w:pPr>
      <w:r w:rsidRPr="00184417">
        <w:rPr>
          <w:b/>
          <w:bCs/>
          <w:color w:val="000000"/>
          <w:spacing w:val="-11"/>
          <w:sz w:val="28"/>
          <w:szCs w:val="28"/>
        </w:rPr>
        <w:t xml:space="preserve">СОВЕТ ДЕПУТАТОВ МУНИЦИПАЛЬНОГО </w:t>
      </w:r>
      <w:r w:rsidR="00692C9A" w:rsidRPr="00184417">
        <w:rPr>
          <w:b/>
          <w:bCs/>
          <w:color w:val="000000"/>
          <w:spacing w:val="-11"/>
          <w:sz w:val="28"/>
          <w:szCs w:val="28"/>
        </w:rPr>
        <w:t xml:space="preserve"> </w:t>
      </w:r>
      <w:r w:rsidRPr="00184417">
        <w:rPr>
          <w:b/>
          <w:bCs/>
          <w:color w:val="000000"/>
          <w:spacing w:val="-11"/>
          <w:sz w:val="28"/>
          <w:szCs w:val="28"/>
        </w:rPr>
        <w:t xml:space="preserve">ОБРАЗОВАНИЯ </w:t>
      </w:r>
      <w:r w:rsidRPr="00184417">
        <w:rPr>
          <w:b/>
          <w:color w:val="000000"/>
          <w:spacing w:val="1"/>
          <w:sz w:val="28"/>
          <w:szCs w:val="28"/>
        </w:rPr>
        <w:t>ПРИЛАДОЖСКОЕ ГОРОДСКОЕ ПОСЕЛЕНИЕ</w:t>
      </w:r>
    </w:p>
    <w:p w:rsidR="00CA7DD8" w:rsidRDefault="00CA7DD8" w:rsidP="00692C9A">
      <w:pPr>
        <w:shd w:val="clear" w:color="auto" w:fill="FFFFFF"/>
        <w:spacing w:line="278" w:lineRule="exact"/>
        <w:ind w:right="-70" w:firstLine="851"/>
        <w:jc w:val="center"/>
        <w:rPr>
          <w:b/>
          <w:color w:val="000000"/>
          <w:spacing w:val="-1"/>
          <w:sz w:val="28"/>
          <w:szCs w:val="28"/>
        </w:rPr>
      </w:pPr>
      <w:r w:rsidRPr="00184417">
        <w:rPr>
          <w:b/>
          <w:color w:val="000000"/>
          <w:spacing w:val="-1"/>
          <w:sz w:val="28"/>
          <w:szCs w:val="28"/>
        </w:rPr>
        <w:t>КИРОВСК</w:t>
      </w:r>
      <w:r w:rsidR="00E3277D">
        <w:rPr>
          <w:b/>
          <w:color w:val="000000"/>
          <w:spacing w:val="-1"/>
          <w:sz w:val="28"/>
          <w:szCs w:val="28"/>
        </w:rPr>
        <w:t>ОГО</w:t>
      </w:r>
      <w:r w:rsidRPr="00184417">
        <w:rPr>
          <w:b/>
          <w:color w:val="000000"/>
          <w:spacing w:val="-1"/>
          <w:sz w:val="28"/>
          <w:szCs w:val="28"/>
        </w:rPr>
        <w:t xml:space="preserve"> МУНИЦИПАЛЬН</w:t>
      </w:r>
      <w:r w:rsidR="00E3277D">
        <w:rPr>
          <w:b/>
          <w:color w:val="000000"/>
          <w:spacing w:val="-1"/>
          <w:sz w:val="28"/>
          <w:szCs w:val="28"/>
        </w:rPr>
        <w:t>ОГО</w:t>
      </w:r>
      <w:r w:rsidRPr="00184417">
        <w:rPr>
          <w:b/>
          <w:color w:val="000000"/>
          <w:spacing w:val="-1"/>
          <w:sz w:val="28"/>
          <w:szCs w:val="28"/>
        </w:rPr>
        <w:t xml:space="preserve"> РАЙОН</w:t>
      </w:r>
      <w:r w:rsidR="00E3277D">
        <w:rPr>
          <w:b/>
          <w:color w:val="000000"/>
          <w:spacing w:val="-1"/>
          <w:sz w:val="28"/>
          <w:szCs w:val="28"/>
        </w:rPr>
        <w:t xml:space="preserve">А </w:t>
      </w:r>
      <w:r w:rsidRPr="00184417">
        <w:rPr>
          <w:b/>
          <w:color w:val="000000"/>
          <w:spacing w:val="-1"/>
          <w:sz w:val="28"/>
          <w:szCs w:val="28"/>
        </w:rPr>
        <w:t>ЛЕНИНГРАДСКОЙ ОБЛАСТИ</w:t>
      </w:r>
    </w:p>
    <w:p w:rsidR="00B334A9" w:rsidRPr="00184417" w:rsidRDefault="00B334A9" w:rsidP="00692C9A">
      <w:pPr>
        <w:shd w:val="clear" w:color="auto" w:fill="FFFFFF"/>
        <w:spacing w:line="278" w:lineRule="exact"/>
        <w:ind w:right="-70" w:firstLine="851"/>
        <w:jc w:val="center"/>
        <w:rPr>
          <w:b/>
          <w:sz w:val="28"/>
          <w:szCs w:val="28"/>
        </w:rPr>
      </w:pPr>
    </w:p>
    <w:p w:rsidR="009B1BF0" w:rsidRDefault="00CA7DD8" w:rsidP="00E3277D">
      <w:pPr>
        <w:shd w:val="clear" w:color="auto" w:fill="FFFFFF"/>
        <w:spacing w:line="360" w:lineRule="auto"/>
        <w:ind w:right="24"/>
        <w:jc w:val="center"/>
        <w:rPr>
          <w:b/>
          <w:bCs/>
          <w:color w:val="000000"/>
          <w:spacing w:val="-3"/>
          <w:w w:val="138"/>
          <w:sz w:val="28"/>
          <w:szCs w:val="28"/>
        </w:rPr>
      </w:pPr>
      <w:r w:rsidRPr="00692C9A">
        <w:rPr>
          <w:b/>
          <w:bCs/>
          <w:color w:val="000000"/>
          <w:spacing w:val="-3"/>
          <w:w w:val="138"/>
          <w:sz w:val="28"/>
          <w:szCs w:val="28"/>
        </w:rPr>
        <w:t>РЕШЕНИЕ</w:t>
      </w:r>
      <w:r w:rsidR="002E6188">
        <w:rPr>
          <w:b/>
          <w:bCs/>
          <w:color w:val="000000"/>
          <w:spacing w:val="-3"/>
          <w:w w:val="138"/>
          <w:sz w:val="28"/>
          <w:szCs w:val="28"/>
        </w:rPr>
        <w:t xml:space="preserve"> </w:t>
      </w:r>
    </w:p>
    <w:p w:rsidR="002E6188" w:rsidRDefault="007C5FED" w:rsidP="002E61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9</w:t>
      </w:r>
      <w:r w:rsidR="005559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сентября </w:t>
      </w:r>
      <w:r w:rsidR="002E6188" w:rsidRPr="002E6188">
        <w:rPr>
          <w:b/>
          <w:sz w:val="28"/>
          <w:szCs w:val="28"/>
        </w:rPr>
        <w:t>20</w:t>
      </w:r>
      <w:r w:rsidR="00B25FCC">
        <w:rPr>
          <w:b/>
          <w:sz w:val="28"/>
          <w:szCs w:val="28"/>
        </w:rPr>
        <w:t>20</w:t>
      </w:r>
      <w:r w:rsidR="002E6188" w:rsidRPr="002E6188">
        <w:rPr>
          <w:b/>
          <w:sz w:val="28"/>
          <w:szCs w:val="28"/>
        </w:rPr>
        <w:t xml:space="preserve">  года №</w:t>
      </w:r>
      <w:r>
        <w:rPr>
          <w:b/>
          <w:sz w:val="28"/>
          <w:szCs w:val="28"/>
        </w:rPr>
        <w:t xml:space="preserve"> 24</w:t>
      </w:r>
      <w:r w:rsidR="005559E5">
        <w:rPr>
          <w:b/>
          <w:sz w:val="28"/>
          <w:szCs w:val="28"/>
        </w:rPr>
        <w:t xml:space="preserve"> </w:t>
      </w:r>
    </w:p>
    <w:p w:rsidR="005559E5" w:rsidRPr="002E6188" w:rsidRDefault="005559E5" w:rsidP="002E6188">
      <w:pPr>
        <w:jc w:val="center"/>
        <w:rPr>
          <w:b/>
          <w:sz w:val="28"/>
          <w:szCs w:val="28"/>
        </w:rPr>
      </w:pPr>
    </w:p>
    <w:p w:rsidR="007C5FED" w:rsidRPr="007C5FED" w:rsidRDefault="007C5FED" w:rsidP="007C5FED">
      <w:pPr>
        <w:jc w:val="center"/>
        <w:rPr>
          <w:b/>
          <w:bCs/>
          <w:sz w:val="28"/>
          <w:szCs w:val="28"/>
        </w:rPr>
      </w:pPr>
      <w:r w:rsidRPr="007C5FED">
        <w:rPr>
          <w:b/>
          <w:bCs/>
          <w:sz w:val="28"/>
          <w:szCs w:val="28"/>
        </w:rPr>
        <w:t xml:space="preserve">О внесении изменений </w:t>
      </w:r>
    </w:p>
    <w:p w:rsidR="007C5FED" w:rsidRPr="007C5FED" w:rsidRDefault="007C5FED" w:rsidP="007C5FED">
      <w:pPr>
        <w:jc w:val="center"/>
        <w:rPr>
          <w:b/>
          <w:sz w:val="28"/>
          <w:szCs w:val="28"/>
        </w:rPr>
      </w:pPr>
      <w:r w:rsidRPr="007C5FED">
        <w:rPr>
          <w:b/>
          <w:sz w:val="28"/>
          <w:szCs w:val="28"/>
        </w:rPr>
        <w:t xml:space="preserve">в решение совета депутатов «О бюджете муниципального образования </w:t>
      </w:r>
    </w:p>
    <w:p w:rsidR="007C5FED" w:rsidRPr="007C5FED" w:rsidRDefault="007C5FED" w:rsidP="007C5FED">
      <w:pPr>
        <w:jc w:val="center"/>
        <w:rPr>
          <w:b/>
          <w:sz w:val="28"/>
          <w:szCs w:val="28"/>
        </w:rPr>
      </w:pPr>
      <w:proofErr w:type="spellStart"/>
      <w:r w:rsidRPr="007C5FED">
        <w:rPr>
          <w:b/>
          <w:sz w:val="28"/>
          <w:szCs w:val="28"/>
        </w:rPr>
        <w:t>Приладожское</w:t>
      </w:r>
      <w:proofErr w:type="spellEnd"/>
      <w:r w:rsidRPr="007C5FED">
        <w:rPr>
          <w:b/>
          <w:sz w:val="28"/>
          <w:szCs w:val="28"/>
        </w:rPr>
        <w:t xml:space="preserve"> городское поселение Кировского муниципального района </w:t>
      </w:r>
    </w:p>
    <w:p w:rsidR="007C5FED" w:rsidRPr="007C5FED" w:rsidRDefault="007C5FED" w:rsidP="007C5FED">
      <w:pPr>
        <w:jc w:val="center"/>
        <w:rPr>
          <w:b/>
          <w:sz w:val="28"/>
          <w:szCs w:val="28"/>
        </w:rPr>
      </w:pPr>
      <w:r w:rsidRPr="007C5FED">
        <w:rPr>
          <w:b/>
          <w:sz w:val="28"/>
          <w:szCs w:val="28"/>
        </w:rPr>
        <w:t xml:space="preserve">Ленинградской области на 2020год» </w:t>
      </w:r>
    </w:p>
    <w:p w:rsidR="007C5FED" w:rsidRDefault="007C5FED" w:rsidP="007C5FED">
      <w:pPr>
        <w:jc w:val="center"/>
        <w:rPr>
          <w:b/>
          <w:bCs/>
          <w:szCs w:val="22"/>
        </w:rPr>
      </w:pPr>
    </w:p>
    <w:p w:rsidR="007C5FED" w:rsidRPr="00CA0006" w:rsidRDefault="007C5FED" w:rsidP="007C5FED">
      <w:pPr>
        <w:ind w:firstLine="709"/>
        <w:jc w:val="both"/>
        <w:rPr>
          <w:b/>
          <w:sz w:val="28"/>
        </w:rPr>
      </w:pPr>
      <w:r w:rsidRPr="00CA0006">
        <w:rPr>
          <w:b/>
          <w:sz w:val="28"/>
        </w:rPr>
        <w:t>Статья 1</w:t>
      </w:r>
    </w:p>
    <w:p w:rsidR="007C5FED" w:rsidRPr="00CA0006" w:rsidRDefault="007C5FED" w:rsidP="007C5FED">
      <w:pPr>
        <w:ind w:firstLine="709"/>
        <w:jc w:val="both"/>
        <w:rPr>
          <w:sz w:val="28"/>
        </w:rPr>
      </w:pPr>
      <w:r w:rsidRPr="00CA0006">
        <w:rPr>
          <w:sz w:val="28"/>
        </w:rPr>
        <w:t xml:space="preserve">Внести в решение совета депутатов муниципального образования </w:t>
      </w:r>
      <w:proofErr w:type="spellStart"/>
      <w:r w:rsidRPr="00CA0006">
        <w:rPr>
          <w:sz w:val="28"/>
        </w:rPr>
        <w:t>Приладожское</w:t>
      </w:r>
      <w:proofErr w:type="spellEnd"/>
      <w:r w:rsidRPr="00CA0006">
        <w:rPr>
          <w:sz w:val="28"/>
        </w:rPr>
        <w:t xml:space="preserve"> городское поселение Кировского муниципального района Ленинградской области от </w:t>
      </w:r>
      <w:r>
        <w:rPr>
          <w:sz w:val="28"/>
        </w:rPr>
        <w:t>04</w:t>
      </w:r>
      <w:r w:rsidRPr="00CA0006">
        <w:rPr>
          <w:sz w:val="28"/>
        </w:rPr>
        <w:t>.12.201</w:t>
      </w:r>
      <w:r>
        <w:rPr>
          <w:sz w:val="28"/>
        </w:rPr>
        <w:t>9</w:t>
      </w:r>
      <w:r w:rsidRPr="00CA0006">
        <w:rPr>
          <w:sz w:val="28"/>
        </w:rPr>
        <w:t xml:space="preserve"> № </w:t>
      </w:r>
      <w:r>
        <w:rPr>
          <w:sz w:val="28"/>
        </w:rPr>
        <w:t>40</w:t>
      </w:r>
      <w:r w:rsidRPr="00CA0006">
        <w:rPr>
          <w:sz w:val="28"/>
        </w:rPr>
        <w:t xml:space="preserve"> «О бюджете муниципального образования </w:t>
      </w:r>
      <w:proofErr w:type="spellStart"/>
      <w:r w:rsidRPr="00CA0006">
        <w:rPr>
          <w:sz w:val="28"/>
        </w:rPr>
        <w:t>Приладожское</w:t>
      </w:r>
      <w:proofErr w:type="spellEnd"/>
      <w:r w:rsidRPr="00CA0006">
        <w:rPr>
          <w:sz w:val="28"/>
        </w:rPr>
        <w:t xml:space="preserve"> городское поселение Кировского муниципального района Ленинградской области на 20</w:t>
      </w:r>
      <w:r>
        <w:rPr>
          <w:sz w:val="28"/>
        </w:rPr>
        <w:t>20</w:t>
      </w:r>
      <w:r w:rsidRPr="00CA0006">
        <w:rPr>
          <w:sz w:val="28"/>
        </w:rPr>
        <w:t xml:space="preserve"> год» </w:t>
      </w:r>
      <w:r w:rsidRPr="00F23118">
        <w:rPr>
          <w:sz w:val="28"/>
        </w:rPr>
        <w:t>(с изменениями, внесенными</w:t>
      </w:r>
      <w:r>
        <w:rPr>
          <w:sz w:val="28"/>
        </w:rPr>
        <w:t xml:space="preserve"> решениями совета депутатов от 12</w:t>
      </w:r>
      <w:r w:rsidRPr="00F23118">
        <w:rPr>
          <w:sz w:val="28"/>
        </w:rPr>
        <w:t xml:space="preserve">.02.2020 № </w:t>
      </w:r>
      <w:r>
        <w:rPr>
          <w:sz w:val="28"/>
        </w:rPr>
        <w:t>5, от 23.06.2020 № 17</w:t>
      </w:r>
      <w:r w:rsidRPr="00F23118">
        <w:rPr>
          <w:sz w:val="28"/>
        </w:rPr>
        <w:t xml:space="preserve">) </w:t>
      </w:r>
      <w:r w:rsidRPr="00CA0006">
        <w:rPr>
          <w:sz w:val="28"/>
        </w:rPr>
        <w:t>следующие изменения:</w:t>
      </w:r>
    </w:p>
    <w:p w:rsidR="007C5FED" w:rsidRPr="00CA0006" w:rsidRDefault="007C5FED" w:rsidP="007C5FED">
      <w:pPr>
        <w:ind w:firstLine="709"/>
        <w:jc w:val="both"/>
        <w:rPr>
          <w:sz w:val="28"/>
        </w:rPr>
      </w:pPr>
    </w:p>
    <w:p w:rsidR="007C5FED" w:rsidRPr="001F5A85" w:rsidRDefault="007C5FED" w:rsidP="007C5FED">
      <w:pPr>
        <w:jc w:val="both"/>
        <w:rPr>
          <w:sz w:val="28"/>
        </w:rPr>
      </w:pPr>
      <w:r>
        <w:rPr>
          <w:sz w:val="28"/>
        </w:rPr>
        <w:t xml:space="preserve">        1)</w:t>
      </w:r>
      <w:r w:rsidRPr="001F5A85">
        <w:rPr>
          <w:sz w:val="28"/>
        </w:rPr>
        <w:t>часть 1 статьи 1:</w:t>
      </w:r>
    </w:p>
    <w:p w:rsidR="007C5FED" w:rsidRPr="001F5A85" w:rsidRDefault="007C5FED" w:rsidP="007C5FED">
      <w:pPr>
        <w:tabs>
          <w:tab w:val="left" w:pos="567"/>
        </w:tabs>
        <w:ind w:left="567"/>
        <w:jc w:val="both"/>
        <w:rPr>
          <w:sz w:val="28"/>
        </w:rPr>
      </w:pPr>
      <w:r>
        <w:rPr>
          <w:bCs/>
          <w:sz w:val="28"/>
        </w:rPr>
        <w:t>а</w:t>
      </w:r>
      <w:r w:rsidRPr="001F5A85">
        <w:rPr>
          <w:bCs/>
          <w:sz w:val="28"/>
        </w:rPr>
        <w:t>)</w:t>
      </w:r>
      <w:r w:rsidRPr="001F5A85">
        <w:rPr>
          <w:b/>
          <w:sz w:val="28"/>
        </w:rPr>
        <w:t xml:space="preserve"> </w:t>
      </w:r>
      <w:r w:rsidRPr="001F5A85">
        <w:rPr>
          <w:bCs/>
          <w:sz w:val="28"/>
        </w:rPr>
        <w:t>цифры «</w:t>
      </w:r>
      <w:r>
        <w:rPr>
          <w:sz w:val="28"/>
        </w:rPr>
        <w:t>58 149,4</w:t>
      </w:r>
      <w:r w:rsidRPr="001F5A85">
        <w:rPr>
          <w:bCs/>
          <w:sz w:val="28"/>
        </w:rPr>
        <w:t xml:space="preserve">» заменить </w:t>
      </w:r>
      <w:r w:rsidRPr="005F1DB6">
        <w:rPr>
          <w:bCs/>
          <w:sz w:val="28"/>
        </w:rPr>
        <w:t xml:space="preserve">цифрами </w:t>
      </w:r>
      <w:r w:rsidRPr="005F1DB6">
        <w:rPr>
          <w:b/>
          <w:sz w:val="28"/>
        </w:rPr>
        <w:t>«57 781,4»</w:t>
      </w:r>
      <w:r w:rsidRPr="005F1DB6">
        <w:rPr>
          <w:sz w:val="28"/>
        </w:rPr>
        <w:t>,</w:t>
      </w:r>
    </w:p>
    <w:p w:rsidR="007C5FED" w:rsidRDefault="007C5FED" w:rsidP="007C5FED">
      <w:pPr>
        <w:tabs>
          <w:tab w:val="left" w:pos="567"/>
        </w:tabs>
        <w:ind w:left="567"/>
        <w:jc w:val="both"/>
        <w:rPr>
          <w:sz w:val="28"/>
        </w:rPr>
      </w:pPr>
      <w:r>
        <w:rPr>
          <w:sz w:val="28"/>
        </w:rPr>
        <w:t>б</w:t>
      </w:r>
      <w:r w:rsidRPr="001F5A85">
        <w:rPr>
          <w:sz w:val="28"/>
        </w:rPr>
        <w:t xml:space="preserve">) </w:t>
      </w:r>
      <w:r w:rsidRPr="001F5A85">
        <w:rPr>
          <w:bCs/>
          <w:sz w:val="28"/>
        </w:rPr>
        <w:t>цифры «</w:t>
      </w:r>
      <w:r>
        <w:rPr>
          <w:sz w:val="28"/>
        </w:rPr>
        <w:t>62 249,8</w:t>
      </w:r>
      <w:r w:rsidRPr="001F5A85">
        <w:rPr>
          <w:bCs/>
          <w:sz w:val="28"/>
        </w:rPr>
        <w:t xml:space="preserve">» заменить цифрами </w:t>
      </w:r>
      <w:r w:rsidRPr="001F5A85">
        <w:rPr>
          <w:b/>
          <w:sz w:val="28"/>
        </w:rPr>
        <w:t>«</w:t>
      </w:r>
      <w:r>
        <w:rPr>
          <w:b/>
          <w:sz w:val="28"/>
        </w:rPr>
        <w:t>61 881,8</w:t>
      </w:r>
      <w:r w:rsidRPr="001F5A85">
        <w:rPr>
          <w:b/>
          <w:sz w:val="28"/>
        </w:rPr>
        <w:t>»</w:t>
      </w:r>
      <w:r>
        <w:rPr>
          <w:sz w:val="28"/>
        </w:rPr>
        <w:t>;</w:t>
      </w:r>
    </w:p>
    <w:p w:rsidR="007C5FED" w:rsidRDefault="007C5FED" w:rsidP="007C5FED">
      <w:pPr>
        <w:tabs>
          <w:tab w:val="left" w:pos="567"/>
        </w:tabs>
        <w:ind w:left="567"/>
        <w:jc w:val="both"/>
        <w:rPr>
          <w:sz w:val="28"/>
        </w:rPr>
      </w:pPr>
    </w:p>
    <w:p w:rsidR="007C5FED" w:rsidRPr="00F01F60" w:rsidRDefault="007C5FED" w:rsidP="007C5FED">
      <w:pPr>
        <w:jc w:val="both"/>
        <w:rPr>
          <w:b/>
          <w:sz w:val="28"/>
        </w:rPr>
      </w:pPr>
      <w:r>
        <w:rPr>
          <w:sz w:val="28"/>
        </w:rPr>
        <w:t xml:space="preserve">        2)</w:t>
      </w:r>
      <w:r w:rsidRPr="00626426">
        <w:rPr>
          <w:sz w:val="28"/>
        </w:rPr>
        <w:t xml:space="preserve"> в части </w:t>
      </w:r>
      <w:r>
        <w:rPr>
          <w:sz w:val="28"/>
        </w:rPr>
        <w:t>3 статьи</w:t>
      </w:r>
      <w:r w:rsidRPr="00626426">
        <w:rPr>
          <w:sz w:val="28"/>
        </w:rPr>
        <w:t xml:space="preserve"> </w:t>
      </w:r>
      <w:r>
        <w:rPr>
          <w:sz w:val="28"/>
        </w:rPr>
        <w:t xml:space="preserve">4 </w:t>
      </w:r>
      <w:r w:rsidRPr="00626426">
        <w:rPr>
          <w:bCs/>
          <w:sz w:val="28"/>
        </w:rPr>
        <w:t>цифры «</w:t>
      </w:r>
      <w:r>
        <w:rPr>
          <w:sz w:val="28"/>
        </w:rPr>
        <w:t>10 773,1</w:t>
      </w:r>
      <w:r w:rsidRPr="00E831D7">
        <w:rPr>
          <w:bCs/>
          <w:sz w:val="28"/>
        </w:rPr>
        <w:t>»</w:t>
      </w:r>
      <w:r w:rsidRPr="00626426">
        <w:rPr>
          <w:bCs/>
          <w:sz w:val="28"/>
        </w:rPr>
        <w:t xml:space="preserve"> заменить цифрами </w:t>
      </w:r>
      <w:r w:rsidRPr="00626426">
        <w:rPr>
          <w:b/>
          <w:sz w:val="28"/>
        </w:rPr>
        <w:t>«</w:t>
      </w:r>
      <w:r>
        <w:rPr>
          <w:b/>
          <w:sz w:val="28"/>
        </w:rPr>
        <w:t>10 760,5</w:t>
      </w:r>
      <w:r w:rsidRPr="00626426">
        <w:rPr>
          <w:b/>
          <w:sz w:val="28"/>
        </w:rPr>
        <w:t>»</w:t>
      </w:r>
      <w:r>
        <w:rPr>
          <w:sz w:val="28"/>
        </w:rPr>
        <w:t>;</w:t>
      </w:r>
    </w:p>
    <w:p w:rsidR="007C5FED" w:rsidRPr="00CA0006" w:rsidRDefault="007C5FED" w:rsidP="007C5FED">
      <w:pPr>
        <w:jc w:val="both"/>
        <w:rPr>
          <w:sz w:val="28"/>
        </w:rPr>
      </w:pPr>
    </w:p>
    <w:p w:rsidR="007C5FED" w:rsidRPr="00CA0006" w:rsidRDefault="007C5FED" w:rsidP="007C5FE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</w:rPr>
        <w:t xml:space="preserve">        3</w:t>
      </w:r>
      <w:r w:rsidRPr="00CA0006">
        <w:rPr>
          <w:sz w:val="28"/>
        </w:rPr>
        <w:t>)</w:t>
      </w:r>
      <w:r w:rsidRPr="00CA0006">
        <w:rPr>
          <w:b/>
          <w:sz w:val="28"/>
        </w:rPr>
        <w:t xml:space="preserve"> приложение 1</w:t>
      </w:r>
      <w:r w:rsidRPr="00CA0006">
        <w:rPr>
          <w:sz w:val="28"/>
        </w:rPr>
        <w:t xml:space="preserve"> </w:t>
      </w:r>
      <w:r w:rsidRPr="00CA0006">
        <w:rPr>
          <w:bCs/>
          <w:sz w:val="28"/>
        </w:rPr>
        <w:t xml:space="preserve">«Прогнозируемые поступления </w:t>
      </w:r>
      <w:r w:rsidRPr="00CA0006">
        <w:rPr>
          <w:sz w:val="28"/>
        </w:rPr>
        <w:t>налоговых, неналоговых доходов и безвозмездных поступлений</w:t>
      </w:r>
      <w:r w:rsidRPr="00CA0006">
        <w:rPr>
          <w:bCs/>
          <w:sz w:val="28"/>
        </w:rPr>
        <w:t xml:space="preserve"> в бюджет муниципального образования </w:t>
      </w:r>
      <w:proofErr w:type="spellStart"/>
      <w:r w:rsidRPr="00CA0006">
        <w:rPr>
          <w:sz w:val="28"/>
        </w:rPr>
        <w:t>Приладожское</w:t>
      </w:r>
      <w:proofErr w:type="spellEnd"/>
      <w:r w:rsidRPr="00CA0006">
        <w:rPr>
          <w:sz w:val="28"/>
        </w:rPr>
        <w:t xml:space="preserve"> городское</w:t>
      </w:r>
      <w:r w:rsidRPr="00CA0006">
        <w:rPr>
          <w:bCs/>
          <w:sz w:val="28"/>
        </w:rPr>
        <w:t xml:space="preserve"> поселение Кировского муниципального района Ленинградской области </w:t>
      </w:r>
      <w:r w:rsidRPr="00CA0006">
        <w:rPr>
          <w:sz w:val="28"/>
        </w:rPr>
        <w:t>на 20</w:t>
      </w:r>
      <w:r>
        <w:rPr>
          <w:sz w:val="28"/>
        </w:rPr>
        <w:t>20</w:t>
      </w:r>
      <w:r w:rsidRPr="00CA0006">
        <w:rPr>
          <w:sz w:val="28"/>
        </w:rPr>
        <w:t xml:space="preserve"> год</w:t>
      </w:r>
      <w:r w:rsidRPr="00CA0006">
        <w:rPr>
          <w:sz w:val="28"/>
          <w:szCs w:val="28"/>
        </w:rPr>
        <w:t>» изложить в новой редакции (прилагается);</w:t>
      </w:r>
    </w:p>
    <w:p w:rsidR="007C5FED" w:rsidRDefault="007C5FED" w:rsidP="007C5FED">
      <w:pPr>
        <w:jc w:val="both"/>
        <w:rPr>
          <w:sz w:val="28"/>
        </w:rPr>
      </w:pPr>
    </w:p>
    <w:p w:rsidR="007C5FED" w:rsidRPr="001907E5" w:rsidRDefault="007C5FED" w:rsidP="007C5FED">
      <w:pPr>
        <w:jc w:val="both"/>
        <w:rPr>
          <w:bCs/>
          <w:sz w:val="28"/>
        </w:rPr>
      </w:pPr>
      <w:r>
        <w:rPr>
          <w:sz w:val="28"/>
        </w:rPr>
        <w:t xml:space="preserve">         4</w:t>
      </w:r>
      <w:r w:rsidRPr="0066165C">
        <w:rPr>
          <w:sz w:val="28"/>
        </w:rPr>
        <w:t>)</w:t>
      </w:r>
      <w:r w:rsidRPr="0066165C">
        <w:rPr>
          <w:b/>
          <w:sz w:val="28"/>
        </w:rPr>
        <w:t xml:space="preserve"> приложение </w:t>
      </w:r>
      <w:r>
        <w:rPr>
          <w:b/>
          <w:sz w:val="28"/>
        </w:rPr>
        <w:t>2</w:t>
      </w:r>
      <w:r w:rsidRPr="0066165C">
        <w:rPr>
          <w:b/>
          <w:sz w:val="28"/>
        </w:rPr>
        <w:t xml:space="preserve"> </w:t>
      </w:r>
      <w:r w:rsidRPr="0066165C">
        <w:rPr>
          <w:bCs/>
          <w:sz w:val="28"/>
        </w:rPr>
        <w:t>«</w:t>
      </w:r>
      <w:r w:rsidRPr="001907E5">
        <w:rPr>
          <w:bCs/>
          <w:sz w:val="28"/>
        </w:rPr>
        <w:t xml:space="preserve">Перечень и коды главных администраторов доходов бюджета муниципального образования </w:t>
      </w:r>
      <w:proofErr w:type="spellStart"/>
      <w:r>
        <w:rPr>
          <w:bCs/>
          <w:sz w:val="28"/>
        </w:rPr>
        <w:t>Приладожское</w:t>
      </w:r>
      <w:proofErr w:type="spellEnd"/>
      <w:r>
        <w:rPr>
          <w:bCs/>
          <w:sz w:val="28"/>
        </w:rPr>
        <w:t xml:space="preserve"> городское</w:t>
      </w:r>
      <w:r w:rsidRPr="001907E5">
        <w:rPr>
          <w:bCs/>
          <w:sz w:val="28"/>
        </w:rPr>
        <w:t xml:space="preserve">  поселение Кировского муниципального района  Ленинградской области на 20</w:t>
      </w:r>
      <w:r>
        <w:rPr>
          <w:bCs/>
          <w:sz w:val="28"/>
        </w:rPr>
        <w:t>20</w:t>
      </w:r>
      <w:r w:rsidRPr="001907E5">
        <w:rPr>
          <w:bCs/>
          <w:sz w:val="28"/>
        </w:rPr>
        <w:t xml:space="preserve"> год</w:t>
      </w:r>
      <w:r w:rsidRPr="0066165C">
        <w:rPr>
          <w:sz w:val="28"/>
          <w:szCs w:val="28"/>
        </w:rPr>
        <w:t>» изложить в новой редакции (прилагается);</w:t>
      </w:r>
    </w:p>
    <w:p w:rsidR="007C5FED" w:rsidRPr="00CA0006" w:rsidRDefault="007C5FED" w:rsidP="007C5FED">
      <w:pPr>
        <w:jc w:val="both"/>
        <w:rPr>
          <w:sz w:val="28"/>
        </w:rPr>
      </w:pPr>
    </w:p>
    <w:p w:rsidR="007C5FED" w:rsidRPr="00CA0006" w:rsidRDefault="007C5FED" w:rsidP="007C5FED">
      <w:pPr>
        <w:jc w:val="both"/>
        <w:rPr>
          <w:sz w:val="28"/>
        </w:rPr>
      </w:pPr>
      <w:r>
        <w:rPr>
          <w:sz w:val="28"/>
        </w:rPr>
        <w:t xml:space="preserve">      5</w:t>
      </w:r>
      <w:r w:rsidRPr="00CA0006">
        <w:rPr>
          <w:sz w:val="28"/>
        </w:rPr>
        <w:t xml:space="preserve">) </w:t>
      </w:r>
      <w:r w:rsidRPr="00CA0006">
        <w:rPr>
          <w:b/>
          <w:sz w:val="28"/>
        </w:rPr>
        <w:t>приложение 3</w:t>
      </w:r>
      <w:r w:rsidRPr="00CA0006">
        <w:rPr>
          <w:sz w:val="28"/>
        </w:rPr>
        <w:t xml:space="preserve"> «Распределение бюджетных ассигнований по целевым статьям (муниципальным программам и </w:t>
      </w:r>
      <w:proofErr w:type="spellStart"/>
      <w:r w:rsidRPr="00CA0006">
        <w:rPr>
          <w:sz w:val="28"/>
        </w:rPr>
        <w:t>непрограммным</w:t>
      </w:r>
      <w:proofErr w:type="spellEnd"/>
      <w:r w:rsidRPr="00CA0006">
        <w:rPr>
          <w:sz w:val="28"/>
        </w:rPr>
        <w:t xml:space="preserve"> направлениям деятельности), группам видов расходов классификации расходов бюджетов, а также по разделам и подразделам классификации расходов бюджета МО </w:t>
      </w:r>
      <w:proofErr w:type="spellStart"/>
      <w:r w:rsidRPr="00CA0006">
        <w:rPr>
          <w:sz w:val="28"/>
        </w:rPr>
        <w:lastRenderedPageBreak/>
        <w:t>Приладожское</w:t>
      </w:r>
      <w:proofErr w:type="spellEnd"/>
      <w:r w:rsidRPr="00CA0006">
        <w:rPr>
          <w:sz w:val="28"/>
        </w:rPr>
        <w:t xml:space="preserve"> городское поселение на 20</w:t>
      </w:r>
      <w:r>
        <w:rPr>
          <w:sz w:val="28"/>
        </w:rPr>
        <w:t>20</w:t>
      </w:r>
      <w:r w:rsidRPr="00CA0006">
        <w:rPr>
          <w:sz w:val="28"/>
        </w:rPr>
        <w:t xml:space="preserve"> год» изложить в новой редакции (прилагается);</w:t>
      </w:r>
    </w:p>
    <w:p w:rsidR="007C5FED" w:rsidRPr="00CA0006" w:rsidRDefault="007C5FED" w:rsidP="007C5FED">
      <w:pPr>
        <w:ind w:firstLine="709"/>
        <w:jc w:val="both"/>
        <w:rPr>
          <w:sz w:val="28"/>
        </w:rPr>
      </w:pPr>
    </w:p>
    <w:p w:rsidR="007C5FED" w:rsidRPr="00CA0006" w:rsidRDefault="007C5FED" w:rsidP="007C5FED">
      <w:pPr>
        <w:jc w:val="both"/>
        <w:rPr>
          <w:sz w:val="28"/>
        </w:rPr>
      </w:pPr>
      <w:r>
        <w:rPr>
          <w:noProof/>
          <w:sz w:val="28"/>
        </w:rPr>
        <w:t xml:space="preserve">      6</w:t>
      </w:r>
      <w:r w:rsidRPr="00CA0006">
        <w:rPr>
          <w:noProof/>
          <w:sz w:val="28"/>
        </w:rPr>
        <w:t>)</w:t>
      </w:r>
      <w:r w:rsidRPr="00CA0006">
        <w:rPr>
          <w:sz w:val="28"/>
        </w:rPr>
        <w:t xml:space="preserve"> </w:t>
      </w:r>
      <w:r w:rsidRPr="00CA0006">
        <w:rPr>
          <w:b/>
          <w:bCs/>
          <w:sz w:val="28"/>
        </w:rPr>
        <w:t>приложение 4</w:t>
      </w:r>
      <w:r w:rsidRPr="00CA0006">
        <w:rPr>
          <w:sz w:val="28"/>
        </w:rPr>
        <w:t xml:space="preserve"> «Ведомственная структура расходов бюджета муниципального образования </w:t>
      </w:r>
      <w:proofErr w:type="spellStart"/>
      <w:r w:rsidRPr="00CA0006">
        <w:rPr>
          <w:sz w:val="28"/>
        </w:rPr>
        <w:t>Приладожское</w:t>
      </w:r>
      <w:proofErr w:type="spellEnd"/>
      <w:r w:rsidRPr="00CA0006">
        <w:rPr>
          <w:sz w:val="28"/>
        </w:rPr>
        <w:t xml:space="preserve"> городское поселение Кировского муниципального района Ленинградской области на 20</w:t>
      </w:r>
      <w:r>
        <w:rPr>
          <w:sz w:val="28"/>
        </w:rPr>
        <w:t>20</w:t>
      </w:r>
      <w:r w:rsidRPr="00CA0006">
        <w:rPr>
          <w:sz w:val="28"/>
        </w:rPr>
        <w:t xml:space="preserve"> год» изложить в новой редакции (прилагается);</w:t>
      </w:r>
    </w:p>
    <w:p w:rsidR="007C5FED" w:rsidRPr="00CA0006" w:rsidRDefault="007C5FED" w:rsidP="007C5FED">
      <w:pPr>
        <w:ind w:firstLine="709"/>
        <w:jc w:val="both"/>
        <w:rPr>
          <w:sz w:val="28"/>
        </w:rPr>
      </w:pPr>
    </w:p>
    <w:p w:rsidR="007C5FED" w:rsidRPr="00CA0006" w:rsidRDefault="007C5FED" w:rsidP="007C5FED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7</w:t>
      </w:r>
      <w:r w:rsidRPr="00CA0006">
        <w:rPr>
          <w:sz w:val="28"/>
        </w:rPr>
        <w:t xml:space="preserve">) </w:t>
      </w:r>
      <w:r w:rsidRPr="00CA0006">
        <w:rPr>
          <w:b/>
          <w:sz w:val="28"/>
        </w:rPr>
        <w:t>приложение 5</w:t>
      </w:r>
      <w:r w:rsidRPr="00CA0006">
        <w:rPr>
          <w:sz w:val="28"/>
        </w:rPr>
        <w:t xml:space="preserve"> «Распределение бюджетных ассигнований МО </w:t>
      </w:r>
      <w:proofErr w:type="spellStart"/>
      <w:r w:rsidRPr="00CA0006">
        <w:rPr>
          <w:sz w:val="28"/>
        </w:rPr>
        <w:t>Приладожского</w:t>
      </w:r>
      <w:proofErr w:type="spellEnd"/>
      <w:r w:rsidRPr="00CA0006">
        <w:rPr>
          <w:sz w:val="28"/>
        </w:rPr>
        <w:t xml:space="preserve"> городского поселения по разделам и подразделам классификации расходов бюджетов на 20</w:t>
      </w:r>
      <w:r>
        <w:rPr>
          <w:sz w:val="28"/>
        </w:rPr>
        <w:t>20</w:t>
      </w:r>
      <w:r w:rsidRPr="00CA0006">
        <w:rPr>
          <w:sz w:val="28"/>
        </w:rPr>
        <w:t xml:space="preserve"> год» изложить в новой редакции (прилагается);</w:t>
      </w:r>
    </w:p>
    <w:p w:rsidR="007C5FED" w:rsidRDefault="007C5FED" w:rsidP="007C5FED">
      <w:pPr>
        <w:jc w:val="both"/>
        <w:rPr>
          <w:sz w:val="28"/>
          <w:szCs w:val="28"/>
        </w:rPr>
      </w:pPr>
    </w:p>
    <w:p w:rsidR="007C5FED" w:rsidRPr="00600CC4" w:rsidRDefault="007C5FED" w:rsidP="007C5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</w:t>
      </w:r>
      <w:r w:rsidRPr="00284584"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>приложение</w:t>
      </w:r>
      <w:r w:rsidRPr="002845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Pr="00284584">
        <w:rPr>
          <w:sz w:val="28"/>
          <w:szCs w:val="28"/>
        </w:rPr>
        <w:t xml:space="preserve"> «</w:t>
      </w:r>
      <w:r>
        <w:rPr>
          <w:sz w:val="28"/>
        </w:rPr>
        <w:t>Перечень</w:t>
      </w:r>
      <w:r w:rsidRPr="00554521">
        <w:rPr>
          <w:sz w:val="28"/>
        </w:rPr>
        <w:t xml:space="preserve"> главных </w:t>
      </w:r>
      <w:proofErr w:type="gramStart"/>
      <w:r w:rsidRPr="00554521">
        <w:rPr>
          <w:sz w:val="28"/>
        </w:rPr>
        <w:t xml:space="preserve">администраторов источников внутреннего финансирования дефицита </w:t>
      </w:r>
      <w:r w:rsidRPr="001907E5">
        <w:rPr>
          <w:bCs/>
          <w:sz w:val="28"/>
        </w:rPr>
        <w:t>муниципального образования</w:t>
      </w:r>
      <w:proofErr w:type="gramEnd"/>
      <w:r w:rsidRPr="001907E5"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Приладожское</w:t>
      </w:r>
      <w:proofErr w:type="spellEnd"/>
      <w:r>
        <w:rPr>
          <w:bCs/>
          <w:sz w:val="28"/>
        </w:rPr>
        <w:t xml:space="preserve"> городское</w:t>
      </w:r>
      <w:r w:rsidRPr="001907E5">
        <w:rPr>
          <w:bCs/>
          <w:sz w:val="28"/>
        </w:rPr>
        <w:t xml:space="preserve"> поселение Кировского муниципального района Ленинградской области</w:t>
      </w:r>
      <w:r>
        <w:rPr>
          <w:bCs/>
          <w:sz w:val="28"/>
          <w:szCs w:val="28"/>
        </w:rPr>
        <w:t xml:space="preserve"> на 2020 год»</w:t>
      </w:r>
      <w:r w:rsidRPr="00600CC4">
        <w:rPr>
          <w:sz w:val="28"/>
        </w:rPr>
        <w:t xml:space="preserve"> </w:t>
      </w:r>
      <w:r>
        <w:rPr>
          <w:sz w:val="28"/>
        </w:rPr>
        <w:t>изложить в новой редакции (прилагается).</w:t>
      </w:r>
    </w:p>
    <w:p w:rsidR="007C5FED" w:rsidRDefault="007C5FED" w:rsidP="007C5FED">
      <w:pPr>
        <w:jc w:val="both"/>
        <w:rPr>
          <w:sz w:val="28"/>
          <w:szCs w:val="28"/>
        </w:rPr>
      </w:pPr>
    </w:p>
    <w:p w:rsidR="007C5FED" w:rsidRPr="00CA0006" w:rsidRDefault="007C5FED" w:rsidP="007C5FE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</w:rPr>
      </w:pPr>
    </w:p>
    <w:p w:rsidR="007C5FED" w:rsidRPr="00CA0006" w:rsidRDefault="007C5FED" w:rsidP="007C5FED">
      <w:pPr>
        <w:ind w:firstLine="709"/>
        <w:jc w:val="both"/>
        <w:rPr>
          <w:b/>
          <w:sz w:val="28"/>
        </w:rPr>
      </w:pPr>
    </w:p>
    <w:p w:rsidR="007C5FED" w:rsidRPr="00CA0006" w:rsidRDefault="007C5FED" w:rsidP="007C5FED">
      <w:pPr>
        <w:ind w:firstLine="709"/>
        <w:jc w:val="both"/>
        <w:rPr>
          <w:b/>
          <w:sz w:val="28"/>
        </w:rPr>
      </w:pPr>
      <w:r w:rsidRPr="00CA0006">
        <w:rPr>
          <w:b/>
          <w:sz w:val="28"/>
        </w:rPr>
        <w:t>Статья 2</w:t>
      </w:r>
    </w:p>
    <w:p w:rsidR="007C5FED" w:rsidRPr="00CA0006" w:rsidRDefault="007C5FED" w:rsidP="007C5FED">
      <w:pPr>
        <w:ind w:firstLine="709"/>
        <w:jc w:val="both"/>
        <w:rPr>
          <w:sz w:val="28"/>
        </w:rPr>
      </w:pPr>
      <w:r w:rsidRPr="00CA0006">
        <w:rPr>
          <w:sz w:val="28"/>
        </w:rPr>
        <w:t>Настоящее решение вступает в силу со дня официального опубликования.</w:t>
      </w:r>
    </w:p>
    <w:p w:rsidR="007C5FED" w:rsidRPr="00CA0006" w:rsidRDefault="007C5FED" w:rsidP="007C5FED">
      <w:pPr>
        <w:ind w:firstLine="709"/>
        <w:jc w:val="both"/>
        <w:rPr>
          <w:sz w:val="28"/>
        </w:rPr>
      </w:pPr>
    </w:p>
    <w:p w:rsidR="00D1214E" w:rsidRDefault="00D1214E" w:rsidP="00E3277D">
      <w:pPr>
        <w:shd w:val="clear" w:color="auto" w:fill="FFFFFF"/>
        <w:spacing w:line="360" w:lineRule="auto"/>
        <w:ind w:right="24"/>
        <w:jc w:val="center"/>
        <w:rPr>
          <w:b/>
          <w:color w:val="000000"/>
          <w:spacing w:val="4"/>
          <w:sz w:val="28"/>
          <w:szCs w:val="28"/>
        </w:rPr>
      </w:pPr>
    </w:p>
    <w:p w:rsidR="00D1214E" w:rsidRDefault="00D1214E" w:rsidP="00E3277D">
      <w:pPr>
        <w:shd w:val="clear" w:color="auto" w:fill="FFFFFF"/>
        <w:spacing w:line="360" w:lineRule="auto"/>
        <w:ind w:right="24"/>
        <w:jc w:val="center"/>
        <w:rPr>
          <w:b/>
          <w:color w:val="000000"/>
          <w:spacing w:val="4"/>
          <w:sz w:val="28"/>
          <w:szCs w:val="28"/>
        </w:rPr>
      </w:pPr>
    </w:p>
    <w:p w:rsidR="004D2B4F" w:rsidRPr="005559E5" w:rsidRDefault="00D1214E" w:rsidP="005559E5">
      <w:pPr>
        <w:ind w:firstLine="709"/>
        <w:jc w:val="both"/>
        <w:rPr>
          <w:sz w:val="28"/>
        </w:rPr>
      </w:pPr>
      <w:r w:rsidRPr="005559E5">
        <w:rPr>
          <w:sz w:val="28"/>
        </w:rPr>
        <w:t xml:space="preserve">Глава МО </w:t>
      </w:r>
      <w:proofErr w:type="spellStart"/>
      <w:r w:rsidRPr="005559E5">
        <w:rPr>
          <w:sz w:val="28"/>
        </w:rPr>
        <w:t>Приладожское</w:t>
      </w:r>
      <w:proofErr w:type="spellEnd"/>
    </w:p>
    <w:p w:rsidR="00D1214E" w:rsidRPr="005559E5" w:rsidRDefault="00D1214E" w:rsidP="005559E5">
      <w:pPr>
        <w:ind w:firstLine="709"/>
        <w:jc w:val="both"/>
        <w:rPr>
          <w:sz w:val="28"/>
        </w:rPr>
      </w:pPr>
      <w:r w:rsidRPr="005559E5">
        <w:rPr>
          <w:sz w:val="28"/>
        </w:rPr>
        <w:t xml:space="preserve">городское поселение                                                    В.М.Гришин        </w:t>
      </w:r>
    </w:p>
    <w:p w:rsidR="00B334A9" w:rsidRDefault="00B334A9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C31E4F" w:rsidRDefault="00C31E4F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7C5FED" w:rsidRDefault="007C5FED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C31E4F" w:rsidRDefault="00C31E4F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</w:p>
    <w:p w:rsidR="0097716B" w:rsidRPr="001C4B10" w:rsidRDefault="0097716B" w:rsidP="001C4B10">
      <w:pPr>
        <w:shd w:val="clear" w:color="auto" w:fill="FFFFFF"/>
        <w:ind w:left="11" w:hanging="11"/>
        <w:jc w:val="both"/>
        <w:rPr>
          <w:color w:val="000000"/>
          <w:spacing w:val="16"/>
        </w:rPr>
      </w:pPr>
      <w:r w:rsidRPr="0097716B">
        <w:rPr>
          <w:color w:val="000000"/>
          <w:spacing w:val="16"/>
        </w:rPr>
        <w:t xml:space="preserve">Разослано: дело, </w:t>
      </w:r>
      <w:r w:rsidR="0037496D">
        <w:rPr>
          <w:color w:val="000000"/>
          <w:spacing w:val="16"/>
        </w:rPr>
        <w:t xml:space="preserve">администрация МО </w:t>
      </w:r>
      <w:proofErr w:type="spellStart"/>
      <w:r w:rsidR="0037496D">
        <w:rPr>
          <w:color w:val="000000"/>
          <w:spacing w:val="16"/>
        </w:rPr>
        <w:t>При</w:t>
      </w:r>
      <w:r w:rsidR="00037708">
        <w:rPr>
          <w:color w:val="000000"/>
          <w:spacing w:val="16"/>
        </w:rPr>
        <w:t>ладожское</w:t>
      </w:r>
      <w:proofErr w:type="spellEnd"/>
      <w:r w:rsidR="00037708">
        <w:rPr>
          <w:color w:val="000000"/>
          <w:spacing w:val="16"/>
        </w:rPr>
        <w:t xml:space="preserve"> городское поселение</w:t>
      </w:r>
      <w:r w:rsidR="00D31E6B">
        <w:rPr>
          <w:color w:val="000000"/>
          <w:spacing w:val="16"/>
        </w:rPr>
        <w:t>–</w:t>
      </w:r>
      <w:r w:rsidR="005559E5">
        <w:rPr>
          <w:color w:val="000000"/>
          <w:spacing w:val="16"/>
        </w:rPr>
        <w:t>3</w:t>
      </w:r>
      <w:r w:rsidR="00037708">
        <w:rPr>
          <w:color w:val="000000"/>
          <w:spacing w:val="16"/>
        </w:rPr>
        <w:t xml:space="preserve">, </w:t>
      </w:r>
      <w:r w:rsidR="001C4B10">
        <w:rPr>
          <w:color w:val="000000"/>
          <w:spacing w:val="16"/>
        </w:rPr>
        <w:t>Кировская городская прокуратура, ИД «Ладога»</w:t>
      </w:r>
      <w:r w:rsidR="00C31E4F">
        <w:rPr>
          <w:color w:val="000000"/>
          <w:spacing w:val="16"/>
        </w:rPr>
        <w:t>, регистр</w:t>
      </w:r>
      <w:r w:rsidR="001C4B10">
        <w:rPr>
          <w:color w:val="000000"/>
          <w:spacing w:val="16"/>
        </w:rPr>
        <w:t>.</w:t>
      </w:r>
      <w:r w:rsidR="0037496D">
        <w:rPr>
          <w:color w:val="000000"/>
          <w:spacing w:val="16"/>
        </w:rPr>
        <w:t xml:space="preserve"> </w:t>
      </w:r>
      <w:r w:rsidR="001C4B10">
        <w:rPr>
          <w:color w:val="000000"/>
          <w:spacing w:val="16"/>
        </w:rPr>
        <w:t xml:space="preserve"> </w:t>
      </w:r>
    </w:p>
    <w:sectPr w:rsidR="0097716B" w:rsidRPr="001C4B10" w:rsidSect="00C31E4F">
      <w:type w:val="continuous"/>
      <w:pgSz w:w="11909" w:h="16834"/>
      <w:pgMar w:top="624" w:right="851" w:bottom="851" w:left="145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E0F11"/>
    <w:multiLevelType w:val="hybridMultilevel"/>
    <w:tmpl w:val="785A9490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/>
  <w:rsids>
    <w:rsidRoot w:val="00886E9F"/>
    <w:rsid w:val="000376F6"/>
    <w:rsid w:val="00037708"/>
    <w:rsid w:val="00126C99"/>
    <w:rsid w:val="00156C17"/>
    <w:rsid w:val="00184417"/>
    <w:rsid w:val="001C4B10"/>
    <w:rsid w:val="001F5CF4"/>
    <w:rsid w:val="0022668A"/>
    <w:rsid w:val="0023625B"/>
    <w:rsid w:val="002503D5"/>
    <w:rsid w:val="002714D7"/>
    <w:rsid w:val="00293F57"/>
    <w:rsid w:val="002E6188"/>
    <w:rsid w:val="00307FBC"/>
    <w:rsid w:val="0037496D"/>
    <w:rsid w:val="003A7A7C"/>
    <w:rsid w:val="003F58BC"/>
    <w:rsid w:val="0040304B"/>
    <w:rsid w:val="0041693B"/>
    <w:rsid w:val="004D2B4F"/>
    <w:rsid w:val="004D7AD4"/>
    <w:rsid w:val="004F11B0"/>
    <w:rsid w:val="00510F40"/>
    <w:rsid w:val="00515D09"/>
    <w:rsid w:val="005251B2"/>
    <w:rsid w:val="005431E9"/>
    <w:rsid w:val="005559E5"/>
    <w:rsid w:val="005E518D"/>
    <w:rsid w:val="00604641"/>
    <w:rsid w:val="00684FFB"/>
    <w:rsid w:val="00692C9A"/>
    <w:rsid w:val="006B7933"/>
    <w:rsid w:val="006C28EF"/>
    <w:rsid w:val="00717983"/>
    <w:rsid w:val="00727276"/>
    <w:rsid w:val="0072762F"/>
    <w:rsid w:val="0073523D"/>
    <w:rsid w:val="00761004"/>
    <w:rsid w:val="007A6946"/>
    <w:rsid w:val="007C42D7"/>
    <w:rsid w:val="007C5FED"/>
    <w:rsid w:val="00810DF1"/>
    <w:rsid w:val="0087164E"/>
    <w:rsid w:val="008804DD"/>
    <w:rsid w:val="00886E9F"/>
    <w:rsid w:val="008E0CDC"/>
    <w:rsid w:val="0097716B"/>
    <w:rsid w:val="009B1BF0"/>
    <w:rsid w:val="00A30D2F"/>
    <w:rsid w:val="00A36658"/>
    <w:rsid w:val="00A90E10"/>
    <w:rsid w:val="00AB33BB"/>
    <w:rsid w:val="00AD6B6D"/>
    <w:rsid w:val="00B25FCC"/>
    <w:rsid w:val="00B334A9"/>
    <w:rsid w:val="00B4274E"/>
    <w:rsid w:val="00C10322"/>
    <w:rsid w:val="00C31E4F"/>
    <w:rsid w:val="00C50F9C"/>
    <w:rsid w:val="00CA2BA5"/>
    <w:rsid w:val="00CA7DD8"/>
    <w:rsid w:val="00CE0F3E"/>
    <w:rsid w:val="00CF0E7A"/>
    <w:rsid w:val="00D1214E"/>
    <w:rsid w:val="00D31E6B"/>
    <w:rsid w:val="00D653E4"/>
    <w:rsid w:val="00DD1163"/>
    <w:rsid w:val="00DF67AA"/>
    <w:rsid w:val="00E3277D"/>
    <w:rsid w:val="00E5627A"/>
    <w:rsid w:val="00EB642C"/>
    <w:rsid w:val="00EE5DD9"/>
    <w:rsid w:val="00EF62EB"/>
    <w:rsid w:val="00F47F6A"/>
    <w:rsid w:val="00FC3EDC"/>
    <w:rsid w:val="00FD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94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7F6A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31E6B"/>
    <w:pPr>
      <w:widowControl/>
      <w:autoSpaceDE/>
      <w:autoSpaceDN/>
      <w:adjustRightInd/>
    </w:pPr>
    <w:rPr>
      <w:b/>
      <w:bCs/>
      <w:sz w:val="24"/>
      <w:szCs w:val="24"/>
    </w:rPr>
  </w:style>
  <w:style w:type="paragraph" w:styleId="a5">
    <w:name w:val="Body Text Indent"/>
    <w:basedOn w:val="a"/>
    <w:rsid w:val="00D31E6B"/>
    <w:pPr>
      <w:widowControl/>
      <w:autoSpaceDE/>
      <w:autoSpaceDN/>
      <w:adjustRightInd/>
      <w:ind w:firstLine="748"/>
      <w:jc w:val="both"/>
    </w:pPr>
    <w:rPr>
      <w:sz w:val="28"/>
      <w:szCs w:val="24"/>
    </w:rPr>
  </w:style>
  <w:style w:type="paragraph" w:styleId="a6">
    <w:name w:val="Normal (Web)"/>
    <w:basedOn w:val="a"/>
    <w:rsid w:val="007C5F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 ПРИЛАДОЖСКОЕ ГОРОДСКОЕ ПОСЕЛЕНИЕ</vt:lpstr>
    </vt:vector>
  </TitlesOfParts>
  <Company>Org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 ПРИЛАДОЖСКОЕ ГОРОДСКОЕ ПОСЕЛЕНИЕ</dc:title>
  <dc:creator>User</dc:creator>
  <cp:lastModifiedBy>User</cp:lastModifiedBy>
  <cp:revision>2</cp:revision>
  <cp:lastPrinted>2016-09-23T10:02:00Z</cp:lastPrinted>
  <dcterms:created xsi:type="dcterms:W3CDTF">2020-09-08T06:23:00Z</dcterms:created>
  <dcterms:modified xsi:type="dcterms:W3CDTF">2020-09-08T06:23:00Z</dcterms:modified>
</cp:coreProperties>
</file>