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6F" w:rsidRPr="00496FB2" w:rsidRDefault="00496FB2" w:rsidP="00496FB2">
      <w:pPr>
        <w:pStyle w:val="a3"/>
        <w:tabs>
          <w:tab w:val="center" w:pos="4677"/>
          <w:tab w:val="left" w:pos="7701"/>
        </w:tabs>
        <w:jc w:val="left"/>
        <w:rPr>
          <w:rFonts w:ascii="Arial" w:hAnsi="Arial" w:cs="Arial"/>
          <w:b/>
          <w:caps/>
          <w:color w:val="FF0000"/>
          <w:sz w:val="24"/>
        </w:rPr>
      </w:pPr>
      <w:r>
        <w:rPr>
          <w:rFonts w:ascii="Arial" w:hAnsi="Arial" w:cs="Arial"/>
          <w:caps/>
          <w:sz w:val="24"/>
        </w:rPr>
        <w:tab/>
      </w:r>
      <w:r w:rsidR="00D00934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E99">
        <w:rPr>
          <w:rFonts w:ascii="Arial" w:hAnsi="Arial" w:cs="Arial"/>
          <w:caps/>
          <w:sz w:val="24"/>
        </w:rPr>
        <w:t xml:space="preserve">  </w:t>
      </w:r>
      <w:r w:rsidR="00143930">
        <w:rPr>
          <w:rFonts w:ascii="Arial" w:hAnsi="Arial" w:cs="Arial"/>
          <w:caps/>
          <w:sz w:val="24"/>
        </w:rPr>
        <w:t>я</w:t>
      </w:r>
      <w:r>
        <w:rPr>
          <w:rFonts w:ascii="Arial" w:hAnsi="Arial" w:cs="Arial"/>
          <w:caps/>
          <w:sz w:val="24"/>
        </w:rPr>
        <w:tab/>
      </w:r>
      <w:r w:rsidRPr="00496FB2">
        <w:rPr>
          <w:rFonts w:ascii="Arial" w:hAnsi="Arial" w:cs="Arial"/>
          <w:b/>
          <w:caps/>
          <w:color w:val="FF0000"/>
          <w:sz w:val="24"/>
        </w:rPr>
        <w:t xml:space="preserve"> </w:t>
      </w:r>
    </w:p>
    <w:p w:rsidR="00CE036F" w:rsidRDefault="00CE036F" w:rsidP="00990AED">
      <w:pPr>
        <w:pStyle w:val="a3"/>
        <w:rPr>
          <w:rFonts w:ascii="Arial" w:hAnsi="Arial" w:cs="Arial"/>
          <w:caps/>
          <w:sz w:val="24"/>
        </w:rPr>
      </w:pPr>
    </w:p>
    <w:p w:rsidR="001F1046" w:rsidRDefault="001F1046" w:rsidP="001F1046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1F1046" w:rsidRPr="00A941A4" w:rsidRDefault="001F1046" w:rsidP="001F1046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1F1046" w:rsidRPr="00A941A4" w:rsidRDefault="001F1046" w:rsidP="001F1046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1F1046" w:rsidRPr="00A941A4" w:rsidRDefault="001F1046" w:rsidP="001F1046">
      <w:pPr>
        <w:pStyle w:val="a5"/>
        <w:ind w:hanging="2124"/>
        <w:jc w:val="center"/>
        <w:rPr>
          <w:sz w:val="28"/>
          <w:szCs w:val="28"/>
        </w:rPr>
      </w:pPr>
      <w:proofErr w:type="gramStart"/>
      <w:r w:rsidRPr="00A941A4">
        <w:rPr>
          <w:sz w:val="28"/>
          <w:szCs w:val="28"/>
        </w:rPr>
        <w:t>П</w:t>
      </w:r>
      <w:proofErr w:type="gramEnd"/>
      <w:r w:rsidRPr="00A941A4">
        <w:rPr>
          <w:sz w:val="28"/>
          <w:szCs w:val="28"/>
        </w:rPr>
        <w:t xml:space="preserve"> О С Т А Н О В Л Е Н И Е</w:t>
      </w:r>
    </w:p>
    <w:p w:rsidR="001F1046" w:rsidRPr="00A941A4" w:rsidRDefault="001F1046" w:rsidP="001F1046">
      <w:pPr>
        <w:pStyle w:val="a5"/>
        <w:ind w:hanging="2124"/>
        <w:jc w:val="center"/>
        <w:rPr>
          <w:sz w:val="28"/>
          <w:szCs w:val="28"/>
        </w:rPr>
      </w:pPr>
    </w:p>
    <w:p w:rsidR="008953BC" w:rsidRPr="00FA27F3" w:rsidRDefault="0087631F" w:rsidP="00A615AA">
      <w:pPr>
        <w:jc w:val="center"/>
        <w:rPr>
          <w:b/>
          <w:bCs/>
          <w:sz w:val="26"/>
          <w:szCs w:val="26"/>
        </w:rPr>
      </w:pPr>
      <w:r w:rsidRPr="00FA27F3">
        <w:rPr>
          <w:b/>
          <w:bCs/>
          <w:sz w:val="26"/>
          <w:szCs w:val="26"/>
        </w:rPr>
        <w:t>о</w:t>
      </w:r>
      <w:r w:rsidR="008953BC" w:rsidRPr="00FA27F3">
        <w:rPr>
          <w:b/>
          <w:bCs/>
          <w:sz w:val="26"/>
          <w:szCs w:val="26"/>
        </w:rPr>
        <w:t>т</w:t>
      </w:r>
      <w:r w:rsidRPr="00FA27F3">
        <w:rPr>
          <w:b/>
          <w:bCs/>
          <w:sz w:val="26"/>
          <w:szCs w:val="26"/>
        </w:rPr>
        <w:t xml:space="preserve"> </w:t>
      </w:r>
      <w:r w:rsidR="00AB4A04" w:rsidRPr="00FA27F3">
        <w:rPr>
          <w:b/>
          <w:bCs/>
          <w:sz w:val="26"/>
          <w:szCs w:val="26"/>
        </w:rPr>
        <w:t>18 июля</w:t>
      </w:r>
      <w:r w:rsidR="00990AED" w:rsidRPr="00FA27F3">
        <w:rPr>
          <w:b/>
          <w:bCs/>
          <w:sz w:val="26"/>
          <w:szCs w:val="26"/>
        </w:rPr>
        <w:t xml:space="preserve"> 20</w:t>
      </w:r>
      <w:r w:rsidR="004F2B71" w:rsidRPr="00FA27F3">
        <w:rPr>
          <w:b/>
          <w:bCs/>
          <w:sz w:val="26"/>
          <w:szCs w:val="26"/>
        </w:rPr>
        <w:t>2</w:t>
      </w:r>
      <w:r w:rsidR="00AD663A" w:rsidRPr="00FA27F3">
        <w:rPr>
          <w:b/>
          <w:bCs/>
          <w:sz w:val="26"/>
          <w:szCs w:val="26"/>
        </w:rPr>
        <w:t>5</w:t>
      </w:r>
      <w:r w:rsidR="00990AED" w:rsidRPr="00FA27F3">
        <w:rPr>
          <w:b/>
          <w:bCs/>
          <w:sz w:val="26"/>
          <w:szCs w:val="26"/>
        </w:rPr>
        <w:t xml:space="preserve"> г</w:t>
      </w:r>
      <w:r w:rsidR="00032B50" w:rsidRPr="00FA27F3">
        <w:rPr>
          <w:b/>
          <w:bCs/>
          <w:sz w:val="26"/>
          <w:szCs w:val="26"/>
        </w:rPr>
        <w:t>ода</w:t>
      </w:r>
      <w:r w:rsidR="00990AED" w:rsidRPr="00FA27F3">
        <w:rPr>
          <w:b/>
          <w:bCs/>
          <w:sz w:val="26"/>
          <w:szCs w:val="26"/>
        </w:rPr>
        <w:t xml:space="preserve"> </w:t>
      </w:r>
      <w:r w:rsidR="009D7B65" w:rsidRPr="00FA27F3">
        <w:rPr>
          <w:b/>
          <w:bCs/>
          <w:sz w:val="26"/>
          <w:szCs w:val="26"/>
        </w:rPr>
        <w:t xml:space="preserve">№ </w:t>
      </w:r>
      <w:r w:rsidR="00AB4A04" w:rsidRPr="00FA27F3">
        <w:rPr>
          <w:b/>
          <w:bCs/>
          <w:sz w:val="26"/>
          <w:szCs w:val="26"/>
        </w:rPr>
        <w:t>217</w:t>
      </w:r>
      <w:r w:rsidR="000A32BF" w:rsidRPr="00FA27F3">
        <w:rPr>
          <w:b/>
          <w:bCs/>
          <w:sz w:val="26"/>
          <w:szCs w:val="26"/>
        </w:rPr>
        <w:t xml:space="preserve"> </w:t>
      </w:r>
    </w:p>
    <w:p w:rsidR="008953BC" w:rsidRDefault="008953BC">
      <w:pPr>
        <w:rPr>
          <w:b/>
          <w:bCs/>
          <w:sz w:val="28"/>
          <w:szCs w:val="28"/>
        </w:rPr>
      </w:pPr>
    </w:p>
    <w:p w:rsidR="00AE70DA" w:rsidRDefault="00AE70DA" w:rsidP="00AE70DA">
      <w:pPr>
        <w:shd w:val="clear" w:color="auto" w:fill="FFFFFF"/>
        <w:ind w:right="922"/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                 </w:t>
      </w:r>
      <w:r w:rsidR="00AB4A04" w:rsidRPr="00FA27F3">
        <w:rPr>
          <w:b/>
          <w:color w:val="000000"/>
          <w:spacing w:val="-1"/>
          <w:sz w:val="26"/>
          <w:szCs w:val="26"/>
        </w:rPr>
        <w:t>О</w:t>
      </w:r>
      <w:r w:rsidR="00721BFA" w:rsidRPr="00FA27F3">
        <w:rPr>
          <w:b/>
          <w:color w:val="000000"/>
          <w:spacing w:val="-1"/>
          <w:sz w:val="26"/>
          <w:szCs w:val="26"/>
        </w:rPr>
        <w:t xml:space="preserve"> </w:t>
      </w:r>
      <w:r w:rsidR="00F244F5" w:rsidRPr="00FA27F3">
        <w:rPr>
          <w:b/>
          <w:color w:val="000000"/>
          <w:spacing w:val="-1"/>
          <w:sz w:val="26"/>
          <w:szCs w:val="26"/>
        </w:rPr>
        <w:t>включении</w:t>
      </w:r>
      <w:r w:rsidR="00AD663A" w:rsidRPr="00FA27F3">
        <w:rPr>
          <w:b/>
          <w:color w:val="000000"/>
          <w:spacing w:val="-1"/>
          <w:sz w:val="26"/>
          <w:szCs w:val="26"/>
        </w:rPr>
        <w:t xml:space="preserve"> уличного освещения</w:t>
      </w:r>
      <w:r w:rsidR="00F244F5" w:rsidRPr="00FA27F3">
        <w:rPr>
          <w:b/>
          <w:color w:val="000000"/>
          <w:spacing w:val="-1"/>
          <w:sz w:val="26"/>
          <w:szCs w:val="26"/>
        </w:rPr>
        <w:t xml:space="preserve"> </w:t>
      </w:r>
      <w:r w:rsidR="00FA27F3" w:rsidRPr="00FA27F3">
        <w:rPr>
          <w:b/>
          <w:color w:val="000000"/>
          <w:spacing w:val="-1"/>
          <w:sz w:val="26"/>
          <w:szCs w:val="26"/>
        </w:rPr>
        <w:t>на территории</w:t>
      </w:r>
    </w:p>
    <w:p w:rsidR="00F244F5" w:rsidRPr="00FA27F3" w:rsidRDefault="00AE70DA" w:rsidP="00AE70DA">
      <w:pPr>
        <w:shd w:val="clear" w:color="auto" w:fill="FFFFFF"/>
        <w:ind w:right="922"/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            </w:t>
      </w:r>
      <w:r w:rsidR="00F244F5" w:rsidRPr="00FA27F3">
        <w:rPr>
          <w:b/>
          <w:color w:val="000000"/>
          <w:spacing w:val="-1"/>
          <w:sz w:val="26"/>
          <w:szCs w:val="26"/>
        </w:rPr>
        <w:t>населенных пункт</w:t>
      </w:r>
      <w:r w:rsidR="00FA27F3" w:rsidRPr="00FA27F3">
        <w:rPr>
          <w:b/>
          <w:color w:val="000000"/>
          <w:spacing w:val="-1"/>
          <w:sz w:val="26"/>
          <w:szCs w:val="26"/>
        </w:rPr>
        <w:t xml:space="preserve">ов </w:t>
      </w:r>
      <w:r w:rsidR="00F244F5" w:rsidRPr="00FA27F3">
        <w:rPr>
          <w:b/>
          <w:color w:val="000000"/>
          <w:sz w:val="26"/>
          <w:szCs w:val="26"/>
        </w:rPr>
        <w:t>Приладожского городского поселения</w:t>
      </w:r>
    </w:p>
    <w:p w:rsidR="00AD663A" w:rsidRPr="00FA27F3" w:rsidRDefault="00F244F5" w:rsidP="00AE70DA">
      <w:pPr>
        <w:shd w:val="clear" w:color="auto" w:fill="FFFFFF"/>
        <w:ind w:right="10"/>
        <w:jc w:val="center"/>
        <w:rPr>
          <w:b/>
          <w:color w:val="000000"/>
          <w:sz w:val="26"/>
          <w:szCs w:val="26"/>
        </w:rPr>
      </w:pPr>
      <w:r w:rsidRPr="00FA27F3">
        <w:rPr>
          <w:b/>
          <w:color w:val="000000"/>
          <w:sz w:val="26"/>
          <w:szCs w:val="26"/>
        </w:rPr>
        <w:t>Кировского муниципального района Ленинградской области</w:t>
      </w:r>
    </w:p>
    <w:p w:rsidR="00F244F5" w:rsidRPr="00F244F5" w:rsidRDefault="00F244F5" w:rsidP="00F244F5">
      <w:pPr>
        <w:shd w:val="clear" w:color="auto" w:fill="FFFFFF"/>
        <w:ind w:left="53" w:right="10" w:firstLine="715"/>
        <w:jc w:val="center"/>
        <w:rPr>
          <w:b/>
          <w:color w:val="000000"/>
          <w:sz w:val="28"/>
          <w:szCs w:val="28"/>
        </w:rPr>
      </w:pPr>
    </w:p>
    <w:p w:rsidR="00AD663A" w:rsidRPr="004C25B6" w:rsidRDefault="00721BFA" w:rsidP="00AD663A">
      <w:pPr>
        <w:shd w:val="clear" w:color="auto" w:fill="FFFFFF"/>
        <w:spacing w:after="62" w:line="322" w:lineRule="exact"/>
        <w:ind w:left="53" w:right="10"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окончанием</w:t>
      </w:r>
      <w:r w:rsidR="00AD663A">
        <w:rPr>
          <w:color w:val="000000"/>
          <w:sz w:val="28"/>
          <w:szCs w:val="28"/>
        </w:rPr>
        <w:t xml:space="preserve"> проведения профилактических и ремонтных работ на сетях уличного освещения филиала АО «ЛОЭСК» «Центральные электрические сети»,  филиала ПАО «</w:t>
      </w:r>
      <w:proofErr w:type="spellStart"/>
      <w:r w:rsidR="00AD663A">
        <w:rPr>
          <w:color w:val="000000"/>
          <w:sz w:val="28"/>
          <w:szCs w:val="28"/>
        </w:rPr>
        <w:t>Ленэнерго</w:t>
      </w:r>
      <w:proofErr w:type="spellEnd"/>
      <w:r w:rsidR="00AD663A">
        <w:rPr>
          <w:color w:val="000000"/>
          <w:sz w:val="28"/>
          <w:szCs w:val="28"/>
        </w:rPr>
        <w:t>» «</w:t>
      </w:r>
      <w:proofErr w:type="spellStart"/>
      <w:r w:rsidR="00AD663A">
        <w:rPr>
          <w:color w:val="000000"/>
          <w:sz w:val="28"/>
          <w:szCs w:val="28"/>
        </w:rPr>
        <w:t>Новоладожские</w:t>
      </w:r>
      <w:proofErr w:type="spellEnd"/>
      <w:r w:rsidR="00AD663A">
        <w:rPr>
          <w:color w:val="000000"/>
          <w:sz w:val="28"/>
          <w:szCs w:val="28"/>
        </w:rPr>
        <w:t xml:space="preserve"> электрические сети» в </w:t>
      </w:r>
      <w:proofErr w:type="spellStart"/>
      <w:r w:rsidR="00AD663A">
        <w:rPr>
          <w:color w:val="000000"/>
          <w:sz w:val="28"/>
          <w:szCs w:val="28"/>
        </w:rPr>
        <w:t>Приладожском</w:t>
      </w:r>
      <w:proofErr w:type="spellEnd"/>
      <w:r w:rsidR="00AD663A">
        <w:rPr>
          <w:color w:val="000000"/>
          <w:sz w:val="28"/>
          <w:szCs w:val="28"/>
        </w:rPr>
        <w:t xml:space="preserve"> городском поселении Кировского муниципального района Ленинградской области и </w:t>
      </w:r>
      <w:r>
        <w:rPr>
          <w:color w:val="000000"/>
          <w:sz w:val="28"/>
          <w:szCs w:val="28"/>
        </w:rPr>
        <w:t>окончанием</w:t>
      </w:r>
      <w:r w:rsidR="00AD663A">
        <w:rPr>
          <w:color w:val="000000"/>
          <w:sz w:val="28"/>
          <w:szCs w:val="28"/>
        </w:rPr>
        <w:t xml:space="preserve"> периода белых ночей</w:t>
      </w:r>
      <w:r>
        <w:rPr>
          <w:color w:val="000000"/>
          <w:sz w:val="28"/>
          <w:szCs w:val="28"/>
        </w:rPr>
        <w:t xml:space="preserve"> администрация Приладожского городского поселения Кировского муниципального района Ленинградской области постановляет</w:t>
      </w:r>
      <w:r w:rsidR="00AD663A" w:rsidRPr="004C25B6">
        <w:rPr>
          <w:color w:val="000000"/>
          <w:sz w:val="28"/>
          <w:szCs w:val="28"/>
        </w:rPr>
        <w:t>:</w:t>
      </w:r>
    </w:p>
    <w:p w:rsidR="00AD663A" w:rsidRDefault="00AD663A" w:rsidP="00AD663A">
      <w:pPr>
        <w:shd w:val="clear" w:color="auto" w:fill="FFFFFF"/>
        <w:spacing w:after="62" w:line="322" w:lineRule="exact"/>
        <w:ind w:left="53" w:right="10" w:firstLine="715"/>
        <w:jc w:val="both"/>
        <w:rPr>
          <w:color w:val="000000"/>
          <w:sz w:val="28"/>
          <w:szCs w:val="28"/>
        </w:rPr>
      </w:pPr>
      <w:r w:rsidRPr="004C25B6">
        <w:rPr>
          <w:color w:val="000000"/>
          <w:sz w:val="28"/>
          <w:szCs w:val="28"/>
        </w:rPr>
        <w:t xml:space="preserve">1. </w:t>
      </w:r>
      <w:r w:rsidR="00721BFA">
        <w:rPr>
          <w:color w:val="000000"/>
          <w:sz w:val="28"/>
          <w:szCs w:val="28"/>
        </w:rPr>
        <w:t xml:space="preserve">Включить уличное освещение </w:t>
      </w:r>
      <w:r w:rsidR="00EF5134">
        <w:rPr>
          <w:color w:val="000000"/>
          <w:sz w:val="28"/>
          <w:szCs w:val="28"/>
        </w:rPr>
        <w:t>на территории</w:t>
      </w:r>
      <w:r w:rsidR="00721BFA">
        <w:rPr>
          <w:color w:val="000000"/>
          <w:sz w:val="28"/>
          <w:szCs w:val="28"/>
        </w:rPr>
        <w:t xml:space="preserve"> </w:t>
      </w:r>
      <w:proofErr w:type="gramStart"/>
      <w:r w:rsidR="00721BFA">
        <w:rPr>
          <w:color w:val="000000"/>
          <w:sz w:val="28"/>
          <w:szCs w:val="28"/>
        </w:rPr>
        <w:t>г</w:t>
      </w:r>
      <w:proofErr w:type="gramEnd"/>
      <w:r w:rsidR="00721BFA">
        <w:rPr>
          <w:color w:val="000000"/>
          <w:sz w:val="28"/>
          <w:szCs w:val="28"/>
        </w:rPr>
        <w:t xml:space="preserve">.п. </w:t>
      </w:r>
      <w:proofErr w:type="spellStart"/>
      <w:r w:rsidR="00721BFA">
        <w:rPr>
          <w:color w:val="000000"/>
          <w:sz w:val="28"/>
          <w:szCs w:val="28"/>
        </w:rPr>
        <w:t>Приладожский</w:t>
      </w:r>
      <w:proofErr w:type="spellEnd"/>
      <w:r w:rsidR="00721BFA">
        <w:rPr>
          <w:color w:val="000000"/>
          <w:sz w:val="28"/>
          <w:szCs w:val="28"/>
        </w:rPr>
        <w:t xml:space="preserve"> и д. Назия</w:t>
      </w:r>
      <w:r>
        <w:rPr>
          <w:color w:val="000000"/>
          <w:sz w:val="28"/>
          <w:szCs w:val="28"/>
        </w:rPr>
        <w:t xml:space="preserve"> </w:t>
      </w:r>
      <w:r w:rsidR="00721BFA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июля 2025 года.</w:t>
      </w:r>
    </w:p>
    <w:p w:rsidR="00721BFA" w:rsidRDefault="00721BFA" w:rsidP="00AD663A">
      <w:pPr>
        <w:shd w:val="clear" w:color="auto" w:fill="FFFFFF"/>
        <w:spacing w:after="62" w:line="322" w:lineRule="exact"/>
        <w:ind w:left="53" w:right="10"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Постановление администрации Приладожского городского поселения Кировского муниципального района Ленинградской области от</w:t>
      </w:r>
      <w:r w:rsidR="000431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 мая 2025 года № 160 «О переводе уличного освещения на режим «Белые ночи» считать утратившим силу.</w:t>
      </w:r>
    </w:p>
    <w:p w:rsidR="00AD663A" w:rsidRPr="004C25B6" w:rsidRDefault="00721BFA" w:rsidP="00AD663A">
      <w:pPr>
        <w:shd w:val="clear" w:color="auto" w:fill="FFFFFF"/>
        <w:spacing w:after="62" w:line="322" w:lineRule="exact"/>
        <w:ind w:left="53" w:right="10"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D663A" w:rsidRPr="004C25B6">
        <w:rPr>
          <w:color w:val="000000"/>
          <w:sz w:val="28"/>
          <w:szCs w:val="28"/>
        </w:rPr>
        <w:t xml:space="preserve">. </w:t>
      </w:r>
      <w:proofErr w:type="gramStart"/>
      <w:r w:rsidR="00AD663A" w:rsidRPr="004C25B6">
        <w:rPr>
          <w:color w:val="000000"/>
          <w:sz w:val="28"/>
          <w:szCs w:val="28"/>
        </w:rPr>
        <w:t>Контроль за</w:t>
      </w:r>
      <w:proofErr w:type="gramEnd"/>
      <w:r w:rsidR="00AD663A" w:rsidRPr="004C25B6">
        <w:rPr>
          <w:color w:val="000000"/>
          <w:sz w:val="28"/>
          <w:szCs w:val="28"/>
        </w:rPr>
        <w:t xml:space="preserve"> исполнением постановления </w:t>
      </w:r>
      <w:r w:rsidR="00AD663A">
        <w:rPr>
          <w:color w:val="000000"/>
          <w:sz w:val="28"/>
          <w:szCs w:val="28"/>
        </w:rPr>
        <w:t>возложить на заместителя главы администрации</w:t>
      </w:r>
      <w:r w:rsidR="00746D9F">
        <w:rPr>
          <w:color w:val="000000"/>
          <w:sz w:val="28"/>
          <w:szCs w:val="28"/>
        </w:rPr>
        <w:t xml:space="preserve"> Шошина Р.А</w:t>
      </w:r>
      <w:r w:rsidR="00AD663A" w:rsidRPr="004C25B6">
        <w:rPr>
          <w:color w:val="000000"/>
          <w:sz w:val="28"/>
          <w:szCs w:val="28"/>
        </w:rPr>
        <w:t>.</w:t>
      </w:r>
    </w:p>
    <w:p w:rsidR="006B2727" w:rsidRDefault="006B2727" w:rsidP="00AD663A">
      <w:pPr>
        <w:shd w:val="clear" w:color="auto" w:fill="FFFFFF"/>
        <w:spacing w:line="274" w:lineRule="exact"/>
        <w:ind w:left="58"/>
        <w:jc w:val="center"/>
        <w:rPr>
          <w:sz w:val="28"/>
        </w:rPr>
      </w:pPr>
    </w:p>
    <w:p w:rsidR="00455A45" w:rsidRDefault="00455A45" w:rsidP="006B2727">
      <w:pPr>
        <w:jc w:val="both"/>
        <w:rPr>
          <w:sz w:val="28"/>
        </w:rPr>
      </w:pPr>
    </w:p>
    <w:p w:rsidR="009A12C4" w:rsidRDefault="001F1046">
      <w:pPr>
        <w:jc w:val="both"/>
      </w:pPr>
      <w:r>
        <w:rPr>
          <w:sz w:val="28"/>
        </w:rPr>
        <w:t>Заместитель г</w:t>
      </w:r>
      <w:r w:rsidR="001D001A">
        <w:rPr>
          <w:sz w:val="28"/>
        </w:rPr>
        <w:t>лав</w:t>
      </w:r>
      <w:r>
        <w:rPr>
          <w:sz w:val="28"/>
        </w:rPr>
        <w:t>ы</w:t>
      </w:r>
      <w:r w:rsidR="001D001A">
        <w:rPr>
          <w:sz w:val="28"/>
        </w:rPr>
        <w:t xml:space="preserve"> администрации</w:t>
      </w:r>
      <w:r w:rsidR="001D001A">
        <w:rPr>
          <w:sz w:val="28"/>
        </w:rPr>
        <w:tab/>
      </w:r>
      <w:r w:rsidR="001D001A">
        <w:rPr>
          <w:sz w:val="28"/>
        </w:rPr>
        <w:tab/>
      </w:r>
      <w:r w:rsidR="000943BF">
        <w:rPr>
          <w:sz w:val="28"/>
        </w:rPr>
        <w:t xml:space="preserve">        </w:t>
      </w:r>
      <w:r w:rsidR="000804A5">
        <w:rPr>
          <w:sz w:val="28"/>
        </w:rPr>
        <w:tab/>
      </w:r>
      <w:r w:rsidR="000804A5">
        <w:rPr>
          <w:sz w:val="28"/>
        </w:rPr>
        <w:tab/>
      </w:r>
      <w:r w:rsidR="000804A5">
        <w:rPr>
          <w:sz w:val="28"/>
        </w:rPr>
        <w:tab/>
      </w:r>
      <w:r>
        <w:rPr>
          <w:sz w:val="28"/>
        </w:rPr>
        <w:t xml:space="preserve">    </w:t>
      </w:r>
      <w:r w:rsidR="001D4093">
        <w:rPr>
          <w:sz w:val="28"/>
        </w:rPr>
        <w:t xml:space="preserve"> Д.Л. </w:t>
      </w:r>
      <w:proofErr w:type="spellStart"/>
      <w:r w:rsidR="001D4093">
        <w:rPr>
          <w:sz w:val="28"/>
        </w:rPr>
        <w:t>Столбунов</w:t>
      </w:r>
      <w:proofErr w:type="spellEnd"/>
    </w:p>
    <w:p w:rsidR="009A12C4" w:rsidRDefault="009A12C4">
      <w:pPr>
        <w:jc w:val="both"/>
      </w:pPr>
    </w:p>
    <w:p w:rsidR="009A12C4" w:rsidRDefault="009A12C4">
      <w:pPr>
        <w:jc w:val="both"/>
      </w:pPr>
    </w:p>
    <w:p w:rsidR="004C25B6" w:rsidRDefault="004C25B6">
      <w:pPr>
        <w:jc w:val="both"/>
      </w:pPr>
    </w:p>
    <w:p w:rsidR="00BB6ADD" w:rsidRDefault="00BB6ADD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AD663A" w:rsidRDefault="00AD663A">
      <w:pPr>
        <w:jc w:val="both"/>
      </w:pPr>
    </w:p>
    <w:p w:rsidR="00F244F5" w:rsidRDefault="00F244F5">
      <w:pPr>
        <w:jc w:val="both"/>
      </w:pPr>
    </w:p>
    <w:p w:rsidR="00750BC7" w:rsidRDefault="00750BC7">
      <w:pPr>
        <w:jc w:val="both"/>
      </w:pPr>
    </w:p>
    <w:p w:rsidR="00C0407C" w:rsidRDefault="00144521">
      <w:pPr>
        <w:jc w:val="both"/>
      </w:pPr>
      <w:r>
        <w:t>Разослано: дело,</w:t>
      </w:r>
      <w:r w:rsidR="004F2B71">
        <w:t xml:space="preserve"> </w:t>
      </w:r>
      <w:r w:rsidR="00AD663A">
        <w:t>ООО «</w:t>
      </w:r>
      <w:proofErr w:type="spellStart"/>
      <w:r w:rsidR="00AD663A">
        <w:t>ПриладожскЖКХ</w:t>
      </w:r>
      <w:proofErr w:type="spellEnd"/>
      <w:r w:rsidR="00AD663A">
        <w:t>»</w:t>
      </w:r>
    </w:p>
    <w:sectPr w:rsidR="00C0407C" w:rsidSect="001F10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CB6479"/>
    <w:multiLevelType w:val="hybridMultilevel"/>
    <w:tmpl w:val="7F566696"/>
    <w:lvl w:ilvl="0" w:tplc="D5F006CE">
      <w:start w:val="1"/>
      <w:numFmt w:val="decimal"/>
      <w:lvlText w:val="%1."/>
      <w:lvlJc w:val="left"/>
      <w:pPr>
        <w:ind w:left="106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compat/>
  <w:rsids>
    <w:rsidRoot w:val="00E94450"/>
    <w:rsid w:val="0001330C"/>
    <w:rsid w:val="00027E72"/>
    <w:rsid w:val="00032B50"/>
    <w:rsid w:val="000431CE"/>
    <w:rsid w:val="0006298F"/>
    <w:rsid w:val="000804A5"/>
    <w:rsid w:val="00093058"/>
    <w:rsid w:val="000943BF"/>
    <w:rsid w:val="000A0D43"/>
    <w:rsid w:val="000A32BF"/>
    <w:rsid w:val="000A7E25"/>
    <w:rsid w:val="000B4934"/>
    <w:rsid w:val="000D4915"/>
    <w:rsid w:val="001038EA"/>
    <w:rsid w:val="00143930"/>
    <w:rsid w:val="00144521"/>
    <w:rsid w:val="001619A1"/>
    <w:rsid w:val="00182EED"/>
    <w:rsid w:val="001B2D1F"/>
    <w:rsid w:val="001D001A"/>
    <w:rsid w:val="001D4093"/>
    <w:rsid w:val="001F1046"/>
    <w:rsid w:val="001F28FF"/>
    <w:rsid w:val="00225B8A"/>
    <w:rsid w:val="00227437"/>
    <w:rsid w:val="00242B91"/>
    <w:rsid w:val="00243A3C"/>
    <w:rsid w:val="00244BC0"/>
    <w:rsid w:val="00260C38"/>
    <w:rsid w:val="002B6816"/>
    <w:rsid w:val="002E1E81"/>
    <w:rsid w:val="002F5B1E"/>
    <w:rsid w:val="0033173E"/>
    <w:rsid w:val="00346970"/>
    <w:rsid w:val="00352343"/>
    <w:rsid w:val="00360107"/>
    <w:rsid w:val="003802C5"/>
    <w:rsid w:val="00393045"/>
    <w:rsid w:val="003B33F9"/>
    <w:rsid w:val="003E506D"/>
    <w:rsid w:val="004042E6"/>
    <w:rsid w:val="00414F1D"/>
    <w:rsid w:val="0044607C"/>
    <w:rsid w:val="00452482"/>
    <w:rsid w:val="004527BD"/>
    <w:rsid w:val="00455A45"/>
    <w:rsid w:val="00496FB2"/>
    <w:rsid w:val="004A6204"/>
    <w:rsid w:val="004C25B6"/>
    <w:rsid w:val="004D0565"/>
    <w:rsid w:val="004D21DB"/>
    <w:rsid w:val="004D32F5"/>
    <w:rsid w:val="004F2B71"/>
    <w:rsid w:val="00523E99"/>
    <w:rsid w:val="00546F6F"/>
    <w:rsid w:val="005526A3"/>
    <w:rsid w:val="00583EA3"/>
    <w:rsid w:val="00587AB3"/>
    <w:rsid w:val="00592328"/>
    <w:rsid w:val="005B2FE5"/>
    <w:rsid w:val="0061072B"/>
    <w:rsid w:val="00617671"/>
    <w:rsid w:val="0062153C"/>
    <w:rsid w:val="006447A0"/>
    <w:rsid w:val="00650BE1"/>
    <w:rsid w:val="006615E6"/>
    <w:rsid w:val="0066248A"/>
    <w:rsid w:val="00673E99"/>
    <w:rsid w:val="006B2727"/>
    <w:rsid w:val="006E38FE"/>
    <w:rsid w:val="00711F14"/>
    <w:rsid w:val="00721BFA"/>
    <w:rsid w:val="00723E99"/>
    <w:rsid w:val="00746D9F"/>
    <w:rsid w:val="00750BC7"/>
    <w:rsid w:val="00770EBC"/>
    <w:rsid w:val="007B499F"/>
    <w:rsid w:val="007D4F49"/>
    <w:rsid w:val="007E6776"/>
    <w:rsid w:val="00805952"/>
    <w:rsid w:val="00814EC6"/>
    <w:rsid w:val="0085151E"/>
    <w:rsid w:val="00875CBC"/>
    <w:rsid w:val="0087631F"/>
    <w:rsid w:val="008953BC"/>
    <w:rsid w:val="008A1DBF"/>
    <w:rsid w:val="008A481E"/>
    <w:rsid w:val="008C2BD1"/>
    <w:rsid w:val="008E6F75"/>
    <w:rsid w:val="00952770"/>
    <w:rsid w:val="0096136D"/>
    <w:rsid w:val="00982D22"/>
    <w:rsid w:val="0098397B"/>
    <w:rsid w:val="00990AED"/>
    <w:rsid w:val="009A12C4"/>
    <w:rsid w:val="009B582E"/>
    <w:rsid w:val="009B7052"/>
    <w:rsid w:val="009D7B65"/>
    <w:rsid w:val="00A445D4"/>
    <w:rsid w:val="00A46117"/>
    <w:rsid w:val="00A615AA"/>
    <w:rsid w:val="00A80CB5"/>
    <w:rsid w:val="00A9173E"/>
    <w:rsid w:val="00AA3E55"/>
    <w:rsid w:val="00AB4A04"/>
    <w:rsid w:val="00AD646E"/>
    <w:rsid w:val="00AD663A"/>
    <w:rsid w:val="00AE1F5E"/>
    <w:rsid w:val="00AE70DA"/>
    <w:rsid w:val="00AF2910"/>
    <w:rsid w:val="00B0707F"/>
    <w:rsid w:val="00B07E07"/>
    <w:rsid w:val="00B11BB0"/>
    <w:rsid w:val="00B13C9A"/>
    <w:rsid w:val="00B562AE"/>
    <w:rsid w:val="00B7758C"/>
    <w:rsid w:val="00B8775C"/>
    <w:rsid w:val="00BB6ADD"/>
    <w:rsid w:val="00BE204C"/>
    <w:rsid w:val="00BF3E50"/>
    <w:rsid w:val="00C0407C"/>
    <w:rsid w:val="00C14856"/>
    <w:rsid w:val="00C30F88"/>
    <w:rsid w:val="00C34109"/>
    <w:rsid w:val="00C93F53"/>
    <w:rsid w:val="00CA47C3"/>
    <w:rsid w:val="00CC492C"/>
    <w:rsid w:val="00CD2798"/>
    <w:rsid w:val="00CD65E6"/>
    <w:rsid w:val="00CE036F"/>
    <w:rsid w:val="00D00934"/>
    <w:rsid w:val="00D73C4D"/>
    <w:rsid w:val="00DB772A"/>
    <w:rsid w:val="00DC278F"/>
    <w:rsid w:val="00E25EE0"/>
    <w:rsid w:val="00E41949"/>
    <w:rsid w:val="00E501E8"/>
    <w:rsid w:val="00E7700A"/>
    <w:rsid w:val="00E94450"/>
    <w:rsid w:val="00EA0D61"/>
    <w:rsid w:val="00EF4334"/>
    <w:rsid w:val="00EF5134"/>
    <w:rsid w:val="00F03971"/>
    <w:rsid w:val="00F07525"/>
    <w:rsid w:val="00F244F5"/>
    <w:rsid w:val="00F3337B"/>
    <w:rsid w:val="00F76DCB"/>
    <w:rsid w:val="00FA27F3"/>
    <w:rsid w:val="00FA2A9B"/>
    <w:rsid w:val="00FA4BB7"/>
    <w:rsid w:val="00FD421C"/>
    <w:rsid w:val="00FD75D1"/>
    <w:rsid w:val="00FF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3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136D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96136D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96136D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3337B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1F1046"/>
    <w:rPr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1F1046"/>
    <w:rPr>
      <w:sz w:val="32"/>
    </w:rPr>
  </w:style>
  <w:style w:type="paragraph" w:styleId="a9">
    <w:name w:val="List Paragraph"/>
    <w:basedOn w:val="a"/>
    <w:uiPriority w:val="34"/>
    <w:qFormat/>
    <w:rsid w:val="00EA0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17</cp:revision>
  <cp:lastPrinted>2025-07-22T08:20:00Z</cp:lastPrinted>
  <dcterms:created xsi:type="dcterms:W3CDTF">2025-07-18T13:56:00Z</dcterms:created>
  <dcterms:modified xsi:type="dcterms:W3CDTF">2025-07-22T08:21:00Z</dcterms:modified>
</cp:coreProperties>
</file>