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914370" w:rsidRDefault="00A64362" w:rsidP="006400DF">
      <w:pPr>
        <w:pStyle w:val="a7"/>
        <w:rPr>
          <w:b w:val="0"/>
          <w:caps/>
          <w:color w:val="FF0000"/>
          <w:sz w:val="28"/>
          <w:u w:val="single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62A">
        <w:rPr>
          <w:rFonts w:ascii="Arial" w:hAnsi="Arial" w:cs="Arial"/>
          <w:caps/>
          <w:sz w:val="26"/>
          <w:szCs w:val="26"/>
        </w:rPr>
        <w:t xml:space="preserve">    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</w:t>
      </w:r>
      <w:r w:rsidR="00A20859">
        <w:rPr>
          <w:rFonts w:ascii="Arial" w:hAnsi="Arial" w:cs="Arial"/>
          <w:caps/>
          <w:sz w:val="26"/>
          <w:szCs w:val="26"/>
        </w:rPr>
        <w:t xml:space="preserve">  </w:t>
      </w:r>
      <w:r w:rsidR="00AE462A">
        <w:rPr>
          <w:rFonts w:ascii="Arial" w:hAnsi="Arial" w:cs="Arial"/>
          <w:caps/>
          <w:sz w:val="26"/>
          <w:szCs w:val="26"/>
        </w:rPr>
        <w:t xml:space="preserve">  </w:t>
      </w:r>
      <w:r w:rsidR="004A23F2">
        <w:rPr>
          <w:rFonts w:ascii="Arial" w:hAnsi="Arial" w:cs="Arial"/>
          <w:caps/>
          <w:sz w:val="26"/>
          <w:szCs w:val="26"/>
        </w:rPr>
        <w:t xml:space="preserve">  </w:t>
      </w:r>
      <w:r w:rsidR="00914370">
        <w:rPr>
          <w:rFonts w:ascii="Arial" w:hAnsi="Arial" w:cs="Arial"/>
          <w:caps/>
          <w:sz w:val="26"/>
          <w:szCs w:val="26"/>
        </w:rPr>
        <w:t xml:space="preserve">                                                                  </w:t>
      </w:r>
      <w:r w:rsidR="004A23F2" w:rsidRPr="00914370">
        <w:rPr>
          <w:rFonts w:ascii="Arial" w:hAnsi="Arial" w:cs="Arial"/>
          <w:caps/>
          <w:color w:val="FF0000"/>
          <w:sz w:val="26"/>
          <w:szCs w:val="26"/>
        </w:rPr>
        <w:t xml:space="preserve">                                                                           </w:t>
      </w:r>
      <w:r w:rsidR="00AE462A" w:rsidRPr="00914370">
        <w:rPr>
          <w:rFonts w:ascii="Arial" w:hAnsi="Arial" w:cs="Arial"/>
          <w:caps/>
          <w:color w:val="FF0000"/>
          <w:sz w:val="26"/>
          <w:szCs w:val="26"/>
          <w:u w:val="single"/>
        </w:rPr>
        <w:t xml:space="preserve">                                                                         </w:t>
      </w:r>
      <w:r w:rsidR="00A20859" w:rsidRPr="00914370">
        <w:rPr>
          <w:caps/>
          <w:color w:val="FF0000"/>
          <w:sz w:val="28"/>
          <w:u w:val="single"/>
        </w:rPr>
        <w:t xml:space="preserve">       </w:t>
      </w:r>
      <w:r w:rsidR="00FE1D20" w:rsidRPr="00914370">
        <w:rPr>
          <w:caps/>
          <w:color w:val="FF0000"/>
          <w:sz w:val="28"/>
          <w:u w:val="single"/>
        </w:rPr>
        <w:t xml:space="preserve">                 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АДМИНИСТРАЦИЯ </w:t>
      </w:r>
    </w:p>
    <w:p w:rsidR="00A64362" w:rsidRPr="00A64362" w:rsidRDefault="00B728A7" w:rsidP="00A643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ПРИЛАДОЖСКОГО ГОРОДСКОГО</w:t>
      </w:r>
      <w:r w:rsidR="00A64362" w:rsidRPr="00A6436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</w:p>
    <w:p w:rsidR="00B728A7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 xml:space="preserve">КИРОВСКОГО МУНИЦИПАЛЬНОГО РАЙОНА 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D2333D" w:rsidRDefault="00302C9F" w:rsidP="00C0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404E00">
        <w:rPr>
          <w:b/>
          <w:sz w:val="28"/>
          <w:szCs w:val="28"/>
        </w:rPr>
        <w:t>24</w:t>
      </w:r>
      <w:r w:rsidR="00AE462A">
        <w:rPr>
          <w:b/>
          <w:sz w:val="28"/>
          <w:szCs w:val="28"/>
        </w:rPr>
        <w:t xml:space="preserve"> </w:t>
      </w:r>
      <w:r w:rsidR="00914370">
        <w:rPr>
          <w:b/>
          <w:sz w:val="28"/>
          <w:szCs w:val="28"/>
        </w:rPr>
        <w:t>ию</w:t>
      </w:r>
      <w:r w:rsidR="004A23F2">
        <w:rPr>
          <w:b/>
          <w:sz w:val="28"/>
          <w:szCs w:val="28"/>
        </w:rPr>
        <w:t>л</w:t>
      </w:r>
      <w:r w:rsidR="00AE462A">
        <w:rPr>
          <w:b/>
          <w:sz w:val="28"/>
          <w:szCs w:val="28"/>
        </w:rPr>
        <w:t>я</w:t>
      </w:r>
      <w:r w:rsidR="00706FAF" w:rsidRPr="00D2333D">
        <w:rPr>
          <w:b/>
          <w:sz w:val="28"/>
          <w:szCs w:val="28"/>
        </w:rPr>
        <w:t xml:space="preserve"> </w:t>
      </w:r>
      <w:r w:rsidR="00A64362" w:rsidRPr="00D2333D">
        <w:rPr>
          <w:b/>
          <w:sz w:val="28"/>
          <w:szCs w:val="28"/>
        </w:rPr>
        <w:t>202</w:t>
      </w:r>
      <w:r w:rsidR="004A23F2">
        <w:rPr>
          <w:b/>
          <w:sz w:val="28"/>
          <w:szCs w:val="28"/>
        </w:rPr>
        <w:t>5</w:t>
      </w:r>
      <w:r w:rsidR="00A41D97" w:rsidRPr="00D2333D">
        <w:rPr>
          <w:b/>
          <w:sz w:val="28"/>
          <w:szCs w:val="28"/>
        </w:rPr>
        <w:t xml:space="preserve"> года  </w:t>
      </w:r>
      <w:r>
        <w:rPr>
          <w:b/>
          <w:sz w:val="28"/>
          <w:szCs w:val="28"/>
        </w:rPr>
        <w:t xml:space="preserve">№ </w:t>
      </w:r>
      <w:r w:rsidR="00404E00">
        <w:rPr>
          <w:b/>
          <w:sz w:val="28"/>
          <w:szCs w:val="28"/>
        </w:rPr>
        <w:t>219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914370">
        <w:rPr>
          <w:b/>
          <w:sz w:val="28"/>
          <w:szCs w:val="28"/>
          <w:lang w:val="en-US"/>
        </w:rPr>
        <w:t>II</w:t>
      </w:r>
      <w:r w:rsidR="00651EF4">
        <w:rPr>
          <w:b/>
          <w:sz w:val="28"/>
          <w:szCs w:val="28"/>
          <w:lang w:val="en-US"/>
        </w:rPr>
        <w:t>I</w:t>
      </w:r>
      <w:r w:rsidR="00E87930">
        <w:rPr>
          <w:b/>
          <w:sz w:val="28"/>
          <w:szCs w:val="28"/>
        </w:rPr>
        <w:t xml:space="preserve"> </w:t>
      </w:r>
      <w:r w:rsidRPr="00541B1C">
        <w:rPr>
          <w:b/>
          <w:sz w:val="28"/>
          <w:szCs w:val="28"/>
        </w:rPr>
        <w:t>квартал 202</w:t>
      </w:r>
      <w:r w:rsidR="004A23F2">
        <w:rPr>
          <w:b/>
          <w:sz w:val="28"/>
          <w:szCs w:val="28"/>
        </w:rPr>
        <w:t>5</w:t>
      </w:r>
      <w:r w:rsidRPr="00541B1C">
        <w:rPr>
          <w:b/>
          <w:sz w:val="28"/>
          <w:szCs w:val="28"/>
        </w:rPr>
        <w:t xml:space="preserve"> года на территории </w:t>
      </w:r>
      <w:r w:rsidR="002A0C93">
        <w:rPr>
          <w:b/>
          <w:sz w:val="28"/>
          <w:szCs w:val="28"/>
        </w:rPr>
        <w:t>Приладожского городского поселения</w:t>
      </w:r>
      <w:r w:rsidRPr="00541B1C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</w:t>
      </w:r>
      <w:r w:rsidR="00C10D01">
        <w:rPr>
          <w:sz w:val="28"/>
          <w:szCs w:val="28"/>
        </w:rPr>
        <w:t>31 января 2024</w:t>
      </w:r>
      <w:r w:rsidRPr="008410F7">
        <w:rPr>
          <w:sz w:val="28"/>
          <w:szCs w:val="28"/>
        </w:rPr>
        <w:t xml:space="preserve"> года №</w:t>
      </w:r>
      <w:r w:rsidR="00706FAF">
        <w:rPr>
          <w:sz w:val="28"/>
          <w:szCs w:val="28"/>
        </w:rPr>
        <w:t xml:space="preserve"> </w:t>
      </w:r>
      <w:r w:rsidR="00C10D01">
        <w:rPr>
          <w:sz w:val="28"/>
          <w:szCs w:val="28"/>
        </w:rPr>
        <w:t>131</w:t>
      </w:r>
      <w:r w:rsidRPr="008410F7">
        <w:rPr>
          <w:sz w:val="28"/>
          <w:szCs w:val="28"/>
        </w:rP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</w:t>
      </w:r>
      <w:r w:rsidRPr="00DE7374">
        <w:rPr>
          <w:sz w:val="28"/>
          <w:szCs w:val="28"/>
        </w:rPr>
        <w:t xml:space="preserve">Федерации от </w:t>
      </w:r>
      <w:r w:rsidR="00B82CAD">
        <w:rPr>
          <w:sz w:val="28"/>
          <w:szCs w:val="28"/>
        </w:rPr>
        <w:t>2 июля</w:t>
      </w:r>
      <w:r w:rsidRPr="00DE7374">
        <w:rPr>
          <w:sz w:val="28"/>
          <w:szCs w:val="28"/>
        </w:rPr>
        <w:t xml:space="preserve"> 202</w:t>
      </w:r>
      <w:r w:rsidR="004A23F2" w:rsidRPr="00DE7374">
        <w:rPr>
          <w:sz w:val="28"/>
          <w:szCs w:val="28"/>
        </w:rPr>
        <w:t>5</w:t>
      </w:r>
      <w:r w:rsidR="00A64362" w:rsidRPr="00DE7374">
        <w:rPr>
          <w:sz w:val="28"/>
          <w:szCs w:val="28"/>
        </w:rPr>
        <w:t xml:space="preserve"> года № </w:t>
      </w:r>
      <w:r w:rsidR="00B82CAD">
        <w:rPr>
          <w:sz w:val="28"/>
          <w:szCs w:val="28"/>
        </w:rPr>
        <w:t>394</w:t>
      </w:r>
      <w:r w:rsidRPr="00DE7374">
        <w:rPr>
          <w:sz w:val="28"/>
          <w:szCs w:val="28"/>
        </w:rPr>
        <w:t xml:space="preserve">/пр </w:t>
      </w:r>
      <w:r w:rsidR="004A23F2" w:rsidRPr="00DE7374">
        <w:rPr>
          <w:color w:val="000000"/>
          <w:sz w:val="28"/>
          <w:szCs w:val="28"/>
        </w:rPr>
        <w:t xml:space="preserve">«О нормативе стоимости одного квадратного метра общей площади жилого помещения по Российской Федерации на </w:t>
      </w:r>
      <w:r w:rsidR="00B82CAD">
        <w:rPr>
          <w:color w:val="000000"/>
          <w:sz w:val="28"/>
          <w:szCs w:val="28"/>
        </w:rPr>
        <w:t>втор</w:t>
      </w:r>
      <w:r w:rsidR="004A23F2" w:rsidRPr="00DE7374">
        <w:rPr>
          <w:color w:val="000000"/>
          <w:sz w:val="28"/>
          <w:szCs w:val="28"/>
        </w:rPr>
        <w:t xml:space="preserve">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B82CAD">
        <w:rPr>
          <w:color w:val="000000"/>
          <w:sz w:val="28"/>
          <w:szCs w:val="28"/>
          <w:lang w:val="en-US"/>
        </w:rPr>
        <w:t>II</w:t>
      </w:r>
      <w:r w:rsidR="004A23F2" w:rsidRPr="00DE7374">
        <w:rPr>
          <w:color w:val="000000"/>
          <w:sz w:val="28"/>
          <w:szCs w:val="28"/>
          <w:lang w:val="en-US"/>
        </w:rPr>
        <w:t>I</w:t>
      </w:r>
      <w:r w:rsidR="004A23F2" w:rsidRPr="00DE7374">
        <w:rPr>
          <w:color w:val="000000"/>
          <w:sz w:val="28"/>
          <w:szCs w:val="28"/>
        </w:rPr>
        <w:t xml:space="preserve"> квартал 2025 года»</w:t>
      </w:r>
      <w:r w:rsidR="007E2B46" w:rsidRPr="00DE7374">
        <w:rPr>
          <w:sz w:val="28"/>
          <w:szCs w:val="28"/>
        </w:rPr>
        <w:t xml:space="preserve">, </w:t>
      </w:r>
      <w:r w:rsidR="00E02845" w:rsidRPr="00DE7374">
        <w:rPr>
          <w:sz w:val="28"/>
          <w:szCs w:val="28"/>
        </w:rPr>
        <w:t>зарегистрирован</w:t>
      </w:r>
      <w:r w:rsidR="001573D2" w:rsidRPr="00DE7374">
        <w:rPr>
          <w:sz w:val="28"/>
          <w:szCs w:val="28"/>
        </w:rPr>
        <w:t>ным</w:t>
      </w:r>
      <w:r w:rsidR="00E02845" w:rsidRPr="00DE7374">
        <w:rPr>
          <w:sz w:val="28"/>
          <w:szCs w:val="28"/>
        </w:rPr>
        <w:t xml:space="preserve"> </w:t>
      </w:r>
      <w:r w:rsidR="001573D2" w:rsidRPr="00DE7374">
        <w:rPr>
          <w:sz w:val="28"/>
          <w:szCs w:val="28"/>
        </w:rPr>
        <w:t>М</w:t>
      </w:r>
      <w:r w:rsidR="00E02845" w:rsidRPr="00DE7374">
        <w:rPr>
          <w:sz w:val="28"/>
          <w:szCs w:val="28"/>
        </w:rPr>
        <w:t>инистерством юс</w:t>
      </w:r>
      <w:r w:rsidR="0071610E" w:rsidRPr="00DE7374">
        <w:rPr>
          <w:sz w:val="28"/>
          <w:szCs w:val="28"/>
        </w:rPr>
        <w:t xml:space="preserve">тиции Российской Федерации </w:t>
      </w:r>
      <w:r w:rsidR="00001F4C" w:rsidRPr="00DE7374">
        <w:rPr>
          <w:sz w:val="28"/>
          <w:szCs w:val="28"/>
        </w:rPr>
        <w:t xml:space="preserve">(регистрационный номер </w:t>
      </w:r>
      <w:r w:rsidR="00B82CAD">
        <w:rPr>
          <w:sz w:val="28"/>
          <w:szCs w:val="28"/>
        </w:rPr>
        <w:t>82811</w:t>
      </w:r>
      <w:r w:rsidR="001573D2" w:rsidRPr="00DE7374">
        <w:rPr>
          <w:sz w:val="28"/>
          <w:szCs w:val="28"/>
        </w:rPr>
        <w:t xml:space="preserve"> от </w:t>
      </w:r>
      <w:r w:rsidR="00B82CAD">
        <w:rPr>
          <w:sz w:val="28"/>
          <w:szCs w:val="28"/>
        </w:rPr>
        <w:t>4 ию</w:t>
      </w:r>
      <w:r w:rsidR="00DE7374" w:rsidRPr="00DE7374">
        <w:rPr>
          <w:sz w:val="28"/>
          <w:szCs w:val="28"/>
        </w:rPr>
        <w:t>ля</w:t>
      </w:r>
      <w:r w:rsidR="001573D2" w:rsidRPr="00DE7374">
        <w:rPr>
          <w:sz w:val="28"/>
          <w:szCs w:val="28"/>
        </w:rPr>
        <w:t xml:space="preserve"> 202</w:t>
      </w:r>
      <w:r w:rsidR="00DE7374" w:rsidRPr="00DE7374">
        <w:rPr>
          <w:sz w:val="28"/>
          <w:szCs w:val="28"/>
        </w:rPr>
        <w:t>5</w:t>
      </w:r>
      <w:r w:rsidR="001573D2" w:rsidRPr="00DE7374">
        <w:rPr>
          <w:sz w:val="28"/>
          <w:szCs w:val="28"/>
        </w:rPr>
        <w:t xml:space="preserve"> года</w:t>
      </w:r>
      <w:r w:rsidR="00E02845" w:rsidRPr="00DE7374">
        <w:rPr>
          <w:sz w:val="28"/>
          <w:szCs w:val="28"/>
        </w:rPr>
        <w:t xml:space="preserve"> </w:t>
      </w:r>
      <w:r w:rsidR="00001F4C" w:rsidRPr="00DE7374">
        <w:rPr>
          <w:sz w:val="28"/>
          <w:szCs w:val="28"/>
        </w:rPr>
        <w:t>)</w:t>
      </w:r>
      <w:r w:rsidRPr="00DE7374">
        <w:rPr>
          <w:sz w:val="28"/>
          <w:szCs w:val="28"/>
        </w:rPr>
        <w:t xml:space="preserve"> и в целях реализации на территории Приладожско</w:t>
      </w:r>
      <w:r w:rsidR="00706FAF" w:rsidRPr="00DE7374">
        <w:rPr>
          <w:sz w:val="28"/>
          <w:szCs w:val="28"/>
        </w:rPr>
        <w:t>го городского поселения</w:t>
      </w:r>
      <w:r w:rsidRPr="008410F7">
        <w:rPr>
          <w:sz w:val="28"/>
          <w:szCs w:val="28"/>
        </w:rPr>
        <w:t xml:space="preserve"> Кировского муниципального района Ленинградск</w:t>
      </w:r>
      <w:r w:rsidR="002A0C93">
        <w:rPr>
          <w:sz w:val="28"/>
          <w:szCs w:val="28"/>
        </w:rPr>
        <w:t>ой области</w:t>
      </w:r>
      <w:r w:rsidRPr="008410F7">
        <w:rPr>
          <w:sz w:val="28"/>
          <w:szCs w:val="28"/>
        </w:rPr>
        <w:t xml:space="preserve"> государственных программ Российской Федерации, федеральных целевых программ и государственных </w:t>
      </w:r>
      <w:r w:rsidRPr="008410F7">
        <w:rPr>
          <w:sz w:val="28"/>
          <w:szCs w:val="28"/>
        </w:rPr>
        <w:lastRenderedPageBreak/>
        <w:t>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</w:t>
      </w:r>
      <w:r w:rsidRPr="008410F7">
        <w:rPr>
          <w:sz w:val="28"/>
          <w:szCs w:val="28"/>
        </w:rPr>
        <w:t>поселени</w:t>
      </w:r>
      <w:r w:rsidR="00706FAF">
        <w:rPr>
          <w:sz w:val="28"/>
          <w:szCs w:val="28"/>
        </w:rPr>
        <w:t>я</w:t>
      </w:r>
      <w:r w:rsidR="0078418C">
        <w:rPr>
          <w:sz w:val="28"/>
          <w:szCs w:val="28"/>
        </w:rPr>
        <w:t>,</w:t>
      </w:r>
      <w:r w:rsidR="0006418B">
        <w:rPr>
          <w:sz w:val="28"/>
          <w:szCs w:val="28"/>
        </w:rPr>
        <w:t xml:space="preserve"> </w:t>
      </w:r>
      <w:r w:rsidR="0078418C" w:rsidRPr="00E0626B">
        <w:rPr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 постановляет</w:t>
      </w:r>
      <w:r w:rsidRPr="008410F7">
        <w:rPr>
          <w:sz w:val="28"/>
          <w:szCs w:val="28"/>
        </w:rPr>
        <w:t>:</w:t>
      </w:r>
    </w:p>
    <w:p w:rsidR="002E79BF" w:rsidRDefault="002E79BF" w:rsidP="00D76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C9691E">
        <w:rPr>
          <w:color w:val="000000"/>
          <w:sz w:val="28"/>
          <w:szCs w:val="28"/>
          <w:lang w:val="en-US"/>
        </w:rPr>
        <w:t>II</w:t>
      </w:r>
      <w:r w:rsidR="00C9691E" w:rsidRPr="00DE7374">
        <w:rPr>
          <w:color w:val="000000"/>
          <w:sz w:val="28"/>
          <w:szCs w:val="28"/>
          <w:lang w:val="en-US"/>
        </w:rPr>
        <w:t>I</w:t>
      </w:r>
      <w:r w:rsidR="00A969CB" w:rsidRPr="00B728A7">
        <w:rPr>
          <w:sz w:val="28"/>
          <w:szCs w:val="28"/>
        </w:rPr>
        <w:t xml:space="preserve"> квартал 202</w:t>
      </w:r>
      <w:r w:rsidR="0011455F">
        <w:rPr>
          <w:sz w:val="28"/>
          <w:szCs w:val="28"/>
        </w:rPr>
        <w:t>5</w:t>
      </w:r>
      <w:r w:rsidR="009901EF" w:rsidRPr="00B728A7">
        <w:rPr>
          <w:sz w:val="28"/>
          <w:szCs w:val="28"/>
        </w:rPr>
        <w:t xml:space="preserve"> года на территории </w:t>
      </w:r>
      <w:r w:rsidR="00B728A7" w:rsidRPr="00B728A7">
        <w:rPr>
          <w:sz w:val="28"/>
          <w:szCs w:val="28"/>
        </w:rPr>
        <w:t>Приладожского городского</w:t>
      </w:r>
      <w:r w:rsidR="009901EF" w:rsidRPr="00B728A7">
        <w:rPr>
          <w:sz w:val="28"/>
          <w:szCs w:val="28"/>
        </w:rPr>
        <w:t xml:space="preserve"> </w:t>
      </w:r>
      <w:r w:rsidR="00B728A7" w:rsidRPr="00B728A7">
        <w:rPr>
          <w:sz w:val="28"/>
          <w:szCs w:val="28"/>
        </w:rPr>
        <w:t>поселения</w:t>
      </w:r>
      <w:r w:rsidR="00D76361" w:rsidRPr="00B728A7">
        <w:rPr>
          <w:sz w:val="28"/>
          <w:szCs w:val="28"/>
        </w:rPr>
        <w:t xml:space="preserve"> Кировского муниципального района Ленинградской области </w:t>
      </w:r>
      <w:r w:rsidR="009901EF" w:rsidRPr="00B728A7">
        <w:rPr>
          <w:sz w:val="28"/>
          <w:szCs w:val="28"/>
        </w:rPr>
        <w:t xml:space="preserve">равный </w:t>
      </w:r>
      <w:r w:rsidR="00B82CAD">
        <w:rPr>
          <w:b/>
          <w:sz w:val="28"/>
          <w:szCs w:val="28"/>
        </w:rPr>
        <w:t>121587</w:t>
      </w:r>
      <w:r w:rsidR="00280185">
        <w:rPr>
          <w:sz w:val="28"/>
          <w:szCs w:val="28"/>
        </w:rPr>
        <w:t xml:space="preserve"> </w:t>
      </w:r>
      <w:r w:rsidR="00AF3BDF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586A94">
        <w:rPr>
          <w:sz w:val="28"/>
          <w:szCs w:val="28"/>
        </w:rPr>
        <w:t>ей</w:t>
      </w:r>
      <w:r w:rsidR="009901EF" w:rsidRPr="008410F7">
        <w:rPr>
          <w:sz w:val="28"/>
          <w:szCs w:val="28"/>
        </w:rPr>
        <w:t>.</w:t>
      </w:r>
    </w:p>
    <w:p w:rsidR="003458EA" w:rsidRDefault="003458EA" w:rsidP="008F1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</w:t>
      </w:r>
      <w:r w:rsidR="0006418B">
        <w:rPr>
          <w:sz w:val="28"/>
          <w:szCs w:val="28"/>
        </w:rPr>
        <w:t>змещению на официальном сайте  муниципального образования</w:t>
      </w:r>
      <w:r w:rsidRPr="008410F7">
        <w:rPr>
          <w:sz w:val="28"/>
          <w:szCs w:val="28"/>
        </w:rPr>
        <w:t xml:space="preserve">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80185" w:rsidRDefault="00280185" w:rsidP="003461F2">
      <w:pPr>
        <w:jc w:val="both"/>
        <w:rPr>
          <w:sz w:val="28"/>
          <w:szCs w:val="28"/>
        </w:rPr>
      </w:pPr>
    </w:p>
    <w:p w:rsidR="001A7498" w:rsidRDefault="00706FAF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>Заместитель глав</w:t>
      </w:r>
      <w:r w:rsidR="00B728A7">
        <w:rPr>
          <w:sz w:val="28"/>
          <w:szCs w:val="28"/>
        </w:rPr>
        <w:t>ы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</w:t>
      </w:r>
      <w:r w:rsidR="00A5180C">
        <w:rPr>
          <w:sz w:val="28"/>
          <w:szCs w:val="28"/>
        </w:rPr>
        <w:t xml:space="preserve">      </w:t>
      </w:r>
      <w:r w:rsidR="00201A38">
        <w:rPr>
          <w:sz w:val="28"/>
          <w:szCs w:val="28"/>
        </w:rPr>
        <w:t xml:space="preserve">                  </w:t>
      </w:r>
      <w:r w:rsidR="00E37FE1">
        <w:rPr>
          <w:sz w:val="28"/>
          <w:szCs w:val="28"/>
        </w:rPr>
        <w:t xml:space="preserve">   </w:t>
      </w:r>
      <w:r w:rsidR="00D05056">
        <w:rPr>
          <w:sz w:val="28"/>
          <w:szCs w:val="28"/>
        </w:rPr>
        <w:t xml:space="preserve">  </w:t>
      </w:r>
      <w:r w:rsidR="00201A38">
        <w:rPr>
          <w:sz w:val="28"/>
          <w:szCs w:val="28"/>
        </w:rPr>
        <w:t xml:space="preserve"> </w:t>
      </w:r>
      <w:r w:rsidR="00863DCC">
        <w:rPr>
          <w:sz w:val="28"/>
          <w:szCs w:val="28"/>
        </w:rPr>
        <w:t xml:space="preserve"> </w:t>
      </w:r>
      <w:r w:rsidR="00B728A7">
        <w:rPr>
          <w:sz w:val="28"/>
          <w:szCs w:val="28"/>
        </w:rPr>
        <w:t xml:space="preserve">     </w:t>
      </w:r>
      <w:r w:rsidR="00A969CB">
        <w:rPr>
          <w:sz w:val="28"/>
          <w:szCs w:val="28"/>
        </w:rPr>
        <w:t xml:space="preserve">    </w:t>
      </w:r>
      <w:r w:rsidR="00E37FE1">
        <w:rPr>
          <w:sz w:val="28"/>
          <w:szCs w:val="28"/>
        </w:rPr>
        <w:t>Д.Л. Столбунов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D76361" w:rsidRDefault="00D76361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23479C" w:rsidRDefault="0023479C" w:rsidP="00972095">
      <w:pPr>
        <w:ind w:right="-288"/>
        <w:rPr>
          <w:sz w:val="22"/>
          <w:szCs w:val="22"/>
        </w:rPr>
      </w:pPr>
    </w:p>
    <w:p w:rsidR="00787BD8" w:rsidRDefault="00787BD8" w:rsidP="00247FF2">
      <w:pPr>
        <w:ind w:right="-288"/>
        <w:rPr>
          <w:sz w:val="22"/>
          <w:szCs w:val="22"/>
        </w:rPr>
      </w:pPr>
    </w:p>
    <w:p w:rsidR="00787BD8" w:rsidRDefault="00787BD8" w:rsidP="00247FF2">
      <w:pPr>
        <w:ind w:right="-288"/>
        <w:rPr>
          <w:sz w:val="22"/>
          <w:szCs w:val="22"/>
        </w:rPr>
      </w:pPr>
    </w:p>
    <w:p w:rsidR="00247FF2" w:rsidRDefault="00247FF2" w:rsidP="00247FF2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ведущему специалисту, прокуратура, УКХ, газета Ладога, официальный сайт</w:t>
      </w:r>
    </w:p>
    <w:sectPr w:rsidR="00247FF2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14B" w:rsidRDefault="00DD614B">
      <w:r>
        <w:separator/>
      </w:r>
    </w:p>
  </w:endnote>
  <w:endnote w:type="continuationSeparator" w:id="1">
    <w:p w:rsidR="00DD614B" w:rsidRDefault="00DD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BB2B9A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FF" w:rsidRDefault="00BB2B9A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4E00">
      <w:rPr>
        <w:rStyle w:val="a6"/>
        <w:noProof/>
      </w:rPr>
      <w:t>2</w:t>
    </w:r>
    <w:r>
      <w:rPr>
        <w:rStyle w:val="a6"/>
      </w:rPr>
      <w:fldChar w:fldCharType="end"/>
    </w:r>
  </w:p>
  <w:p w:rsidR="00C768FF" w:rsidRDefault="00C76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14B" w:rsidRDefault="00DD614B">
      <w:r>
        <w:separator/>
      </w:r>
    </w:p>
  </w:footnote>
  <w:footnote w:type="continuationSeparator" w:id="1">
    <w:p w:rsidR="00DD614B" w:rsidRDefault="00DD6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37C9"/>
    <w:rsid w:val="00025437"/>
    <w:rsid w:val="00027398"/>
    <w:rsid w:val="00031C93"/>
    <w:rsid w:val="0003514C"/>
    <w:rsid w:val="0003764F"/>
    <w:rsid w:val="00041F62"/>
    <w:rsid w:val="00046C04"/>
    <w:rsid w:val="00055802"/>
    <w:rsid w:val="00056722"/>
    <w:rsid w:val="00061458"/>
    <w:rsid w:val="0006418B"/>
    <w:rsid w:val="00067043"/>
    <w:rsid w:val="00080973"/>
    <w:rsid w:val="000A4DA6"/>
    <w:rsid w:val="000A737C"/>
    <w:rsid w:val="000B60B4"/>
    <w:rsid w:val="000B67BD"/>
    <w:rsid w:val="000C0973"/>
    <w:rsid w:val="000D0AFB"/>
    <w:rsid w:val="000D65B9"/>
    <w:rsid w:val="000F38D3"/>
    <w:rsid w:val="00105B78"/>
    <w:rsid w:val="001108BE"/>
    <w:rsid w:val="0011455F"/>
    <w:rsid w:val="00114E44"/>
    <w:rsid w:val="001221F6"/>
    <w:rsid w:val="00135CF6"/>
    <w:rsid w:val="001511AB"/>
    <w:rsid w:val="0015320E"/>
    <w:rsid w:val="001573D2"/>
    <w:rsid w:val="00164087"/>
    <w:rsid w:val="001743C3"/>
    <w:rsid w:val="00175E5D"/>
    <w:rsid w:val="00181DA0"/>
    <w:rsid w:val="001823A4"/>
    <w:rsid w:val="001850A5"/>
    <w:rsid w:val="00185BCC"/>
    <w:rsid w:val="001A5C02"/>
    <w:rsid w:val="001A7498"/>
    <w:rsid w:val="001B07F1"/>
    <w:rsid w:val="00201A38"/>
    <w:rsid w:val="00204BC7"/>
    <w:rsid w:val="00217CD0"/>
    <w:rsid w:val="0022189A"/>
    <w:rsid w:val="002219C7"/>
    <w:rsid w:val="002235C8"/>
    <w:rsid w:val="00225C62"/>
    <w:rsid w:val="0023479C"/>
    <w:rsid w:val="0024039C"/>
    <w:rsid w:val="00247FF2"/>
    <w:rsid w:val="002735B1"/>
    <w:rsid w:val="00274BE5"/>
    <w:rsid w:val="00280185"/>
    <w:rsid w:val="002A0C93"/>
    <w:rsid w:val="002A2ADD"/>
    <w:rsid w:val="002A331A"/>
    <w:rsid w:val="002B0F94"/>
    <w:rsid w:val="002C643B"/>
    <w:rsid w:val="002C736C"/>
    <w:rsid w:val="002C7857"/>
    <w:rsid w:val="002D6209"/>
    <w:rsid w:val="002E79BF"/>
    <w:rsid w:val="00302C9F"/>
    <w:rsid w:val="00311B99"/>
    <w:rsid w:val="003162CE"/>
    <w:rsid w:val="003268A8"/>
    <w:rsid w:val="003458EA"/>
    <w:rsid w:val="003461F2"/>
    <w:rsid w:val="00352D01"/>
    <w:rsid w:val="00366C72"/>
    <w:rsid w:val="00371836"/>
    <w:rsid w:val="003855C7"/>
    <w:rsid w:val="003A6E2C"/>
    <w:rsid w:val="003C322E"/>
    <w:rsid w:val="003D0317"/>
    <w:rsid w:val="003E656D"/>
    <w:rsid w:val="00402746"/>
    <w:rsid w:val="00404E00"/>
    <w:rsid w:val="00405037"/>
    <w:rsid w:val="004174B2"/>
    <w:rsid w:val="004246AC"/>
    <w:rsid w:val="0042716C"/>
    <w:rsid w:val="00434A42"/>
    <w:rsid w:val="0043568D"/>
    <w:rsid w:val="00441F7B"/>
    <w:rsid w:val="004577CF"/>
    <w:rsid w:val="004760FA"/>
    <w:rsid w:val="0047619E"/>
    <w:rsid w:val="00493571"/>
    <w:rsid w:val="004A155A"/>
    <w:rsid w:val="004A23F2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503873"/>
    <w:rsid w:val="0051487C"/>
    <w:rsid w:val="005237C5"/>
    <w:rsid w:val="005254D1"/>
    <w:rsid w:val="00527B5D"/>
    <w:rsid w:val="005403C9"/>
    <w:rsid w:val="00541B1C"/>
    <w:rsid w:val="0055090D"/>
    <w:rsid w:val="00553037"/>
    <w:rsid w:val="00561887"/>
    <w:rsid w:val="00564FF5"/>
    <w:rsid w:val="00565063"/>
    <w:rsid w:val="00572E90"/>
    <w:rsid w:val="00586A94"/>
    <w:rsid w:val="00593183"/>
    <w:rsid w:val="00593B5A"/>
    <w:rsid w:val="005943B9"/>
    <w:rsid w:val="0059603C"/>
    <w:rsid w:val="005A1736"/>
    <w:rsid w:val="005A2C46"/>
    <w:rsid w:val="005B2865"/>
    <w:rsid w:val="005C1AED"/>
    <w:rsid w:val="005C2E36"/>
    <w:rsid w:val="005D5B3B"/>
    <w:rsid w:val="005D5E6D"/>
    <w:rsid w:val="005E0AE5"/>
    <w:rsid w:val="005E5CCA"/>
    <w:rsid w:val="005E626C"/>
    <w:rsid w:val="005F21CC"/>
    <w:rsid w:val="005F52A0"/>
    <w:rsid w:val="00604913"/>
    <w:rsid w:val="00605567"/>
    <w:rsid w:val="00620B5A"/>
    <w:rsid w:val="0062263C"/>
    <w:rsid w:val="00624BEA"/>
    <w:rsid w:val="00630BC4"/>
    <w:rsid w:val="006400DF"/>
    <w:rsid w:val="00642EFD"/>
    <w:rsid w:val="00644899"/>
    <w:rsid w:val="00651EF4"/>
    <w:rsid w:val="006561DA"/>
    <w:rsid w:val="006566E5"/>
    <w:rsid w:val="006601B9"/>
    <w:rsid w:val="00675FB6"/>
    <w:rsid w:val="0068452B"/>
    <w:rsid w:val="006A2D4F"/>
    <w:rsid w:val="006D368C"/>
    <w:rsid w:val="006D46ED"/>
    <w:rsid w:val="006F6734"/>
    <w:rsid w:val="00701363"/>
    <w:rsid w:val="00702251"/>
    <w:rsid w:val="00703CA3"/>
    <w:rsid w:val="0070417A"/>
    <w:rsid w:val="00706FAF"/>
    <w:rsid w:val="0071610E"/>
    <w:rsid w:val="00735AAE"/>
    <w:rsid w:val="007451DC"/>
    <w:rsid w:val="007476B8"/>
    <w:rsid w:val="0075074A"/>
    <w:rsid w:val="00771FEC"/>
    <w:rsid w:val="00773D57"/>
    <w:rsid w:val="0078418C"/>
    <w:rsid w:val="00787BD8"/>
    <w:rsid w:val="007A4D59"/>
    <w:rsid w:val="007A6B20"/>
    <w:rsid w:val="007B09B6"/>
    <w:rsid w:val="007B7F18"/>
    <w:rsid w:val="007C3EC7"/>
    <w:rsid w:val="007D3019"/>
    <w:rsid w:val="007D5BA7"/>
    <w:rsid w:val="007E1084"/>
    <w:rsid w:val="007E2B46"/>
    <w:rsid w:val="007F4BDC"/>
    <w:rsid w:val="007F50F8"/>
    <w:rsid w:val="00800A18"/>
    <w:rsid w:val="008167D6"/>
    <w:rsid w:val="00822FD9"/>
    <w:rsid w:val="00823636"/>
    <w:rsid w:val="00823880"/>
    <w:rsid w:val="0083511D"/>
    <w:rsid w:val="00837ADD"/>
    <w:rsid w:val="00847606"/>
    <w:rsid w:val="00863DCC"/>
    <w:rsid w:val="00870140"/>
    <w:rsid w:val="0088031E"/>
    <w:rsid w:val="00887387"/>
    <w:rsid w:val="00890633"/>
    <w:rsid w:val="00890DA9"/>
    <w:rsid w:val="008911DD"/>
    <w:rsid w:val="008B29C4"/>
    <w:rsid w:val="008C071C"/>
    <w:rsid w:val="008C2357"/>
    <w:rsid w:val="008F13DD"/>
    <w:rsid w:val="008F181E"/>
    <w:rsid w:val="008F27C9"/>
    <w:rsid w:val="00904219"/>
    <w:rsid w:val="00914370"/>
    <w:rsid w:val="0092061B"/>
    <w:rsid w:val="00970DC6"/>
    <w:rsid w:val="00972095"/>
    <w:rsid w:val="0097594F"/>
    <w:rsid w:val="009901EF"/>
    <w:rsid w:val="00995CF9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30196"/>
    <w:rsid w:val="00A41D97"/>
    <w:rsid w:val="00A5180C"/>
    <w:rsid w:val="00A56D1B"/>
    <w:rsid w:val="00A57192"/>
    <w:rsid w:val="00A64362"/>
    <w:rsid w:val="00A83095"/>
    <w:rsid w:val="00A848FD"/>
    <w:rsid w:val="00A868CB"/>
    <w:rsid w:val="00A90F01"/>
    <w:rsid w:val="00A969CB"/>
    <w:rsid w:val="00AA37E5"/>
    <w:rsid w:val="00AA6706"/>
    <w:rsid w:val="00AB05BF"/>
    <w:rsid w:val="00AD2901"/>
    <w:rsid w:val="00AE462A"/>
    <w:rsid w:val="00AF3BDF"/>
    <w:rsid w:val="00B06464"/>
    <w:rsid w:val="00B076FC"/>
    <w:rsid w:val="00B10E8B"/>
    <w:rsid w:val="00B15B26"/>
    <w:rsid w:val="00B2065C"/>
    <w:rsid w:val="00B238D3"/>
    <w:rsid w:val="00B26F26"/>
    <w:rsid w:val="00B313F5"/>
    <w:rsid w:val="00B67340"/>
    <w:rsid w:val="00B728A7"/>
    <w:rsid w:val="00B82CAD"/>
    <w:rsid w:val="00B85F1B"/>
    <w:rsid w:val="00B96714"/>
    <w:rsid w:val="00BA6E73"/>
    <w:rsid w:val="00BA7869"/>
    <w:rsid w:val="00BA7E23"/>
    <w:rsid w:val="00BB27FC"/>
    <w:rsid w:val="00BB2B9A"/>
    <w:rsid w:val="00BD62B5"/>
    <w:rsid w:val="00C05812"/>
    <w:rsid w:val="00C05C78"/>
    <w:rsid w:val="00C10D01"/>
    <w:rsid w:val="00C1555B"/>
    <w:rsid w:val="00C31D32"/>
    <w:rsid w:val="00C44981"/>
    <w:rsid w:val="00C53F85"/>
    <w:rsid w:val="00C768FF"/>
    <w:rsid w:val="00C85D6C"/>
    <w:rsid w:val="00C935A5"/>
    <w:rsid w:val="00C9691E"/>
    <w:rsid w:val="00CA3222"/>
    <w:rsid w:val="00CA34CD"/>
    <w:rsid w:val="00CA4161"/>
    <w:rsid w:val="00CB664A"/>
    <w:rsid w:val="00CD30CE"/>
    <w:rsid w:val="00CD39EA"/>
    <w:rsid w:val="00CF08D8"/>
    <w:rsid w:val="00CF0A01"/>
    <w:rsid w:val="00CF127F"/>
    <w:rsid w:val="00D05056"/>
    <w:rsid w:val="00D06DFD"/>
    <w:rsid w:val="00D10143"/>
    <w:rsid w:val="00D11F6D"/>
    <w:rsid w:val="00D13F07"/>
    <w:rsid w:val="00D2180E"/>
    <w:rsid w:val="00D2333D"/>
    <w:rsid w:val="00D36067"/>
    <w:rsid w:val="00D51F06"/>
    <w:rsid w:val="00D54BAC"/>
    <w:rsid w:val="00D6311E"/>
    <w:rsid w:val="00D664F5"/>
    <w:rsid w:val="00D746EA"/>
    <w:rsid w:val="00D75E48"/>
    <w:rsid w:val="00D76361"/>
    <w:rsid w:val="00D84D67"/>
    <w:rsid w:val="00D94660"/>
    <w:rsid w:val="00D973E4"/>
    <w:rsid w:val="00DA19B5"/>
    <w:rsid w:val="00DC1D6D"/>
    <w:rsid w:val="00DD20D8"/>
    <w:rsid w:val="00DD614B"/>
    <w:rsid w:val="00DE32DC"/>
    <w:rsid w:val="00DE7374"/>
    <w:rsid w:val="00DF2DE9"/>
    <w:rsid w:val="00DF4123"/>
    <w:rsid w:val="00E02845"/>
    <w:rsid w:val="00E12E5E"/>
    <w:rsid w:val="00E16511"/>
    <w:rsid w:val="00E22EFE"/>
    <w:rsid w:val="00E23F45"/>
    <w:rsid w:val="00E257A6"/>
    <w:rsid w:val="00E2619D"/>
    <w:rsid w:val="00E2663D"/>
    <w:rsid w:val="00E32944"/>
    <w:rsid w:val="00E36B47"/>
    <w:rsid w:val="00E37FE1"/>
    <w:rsid w:val="00E42E4D"/>
    <w:rsid w:val="00E509BC"/>
    <w:rsid w:val="00E62868"/>
    <w:rsid w:val="00E85EEC"/>
    <w:rsid w:val="00E87930"/>
    <w:rsid w:val="00EB3136"/>
    <w:rsid w:val="00EF296F"/>
    <w:rsid w:val="00EF3803"/>
    <w:rsid w:val="00EF717E"/>
    <w:rsid w:val="00F02840"/>
    <w:rsid w:val="00F05555"/>
    <w:rsid w:val="00F1106A"/>
    <w:rsid w:val="00F337AF"/>
    <w:rsid w:val="00F432AA"/>
    <w:rsid w:val="00F728B1"/>
    <w:rsid w:val="00F81596"/>
    <w:rsid w:val="00F81DBE"/>
    <w:rsid w:val="00F9335F"/>
    <w:rsid w:val="00F97A1A"/>
    <w:rsid w:val="00FA24F9"/>
    <w:rsid w:val="00FA58E6"/>
    <w:rsid w:val="00FB3EAC"/>
    <w:rsid w:val="00FB4C28"/>
    <w:rsid w:val="00FC0C37"/>
    <w:rsid w:val="00FC1A01"/>
    <w:rsid w:val="00FE1D20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6</cp:revision>
  <cp:lastPrinted>2022-10-13T09:32:00Z</cp:lastPrinted>
  <dcterms:created xsi:type="dcterms:W3CDTF">2025-07-09T13:56:00Z</dcterms:created>
  <dcterms:modified xsi:type="dcterms:W3CDTF">2025-07-23T13:53:00Z</dcterms:modified>
</cp:coreProperties>
</file>