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561887" w:rsidRDefault="00A64362" w:rsidP="006400DF">
      <w:pPr>
        <w:pStyle w:val="a7"/>
        <w:rPr>
          <w:rFonts w:ascii="Arial" w:hAnsi="Arial" w:cs="Arial"/>
          <w:b w:val="0"/>
          <w:caps/>
          <w:sz w:val="3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ПРИЛАДОЖСКОЕ ГОРОДСКОЕ ПОСЕЛЕНИЕ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КИРОВСКОГО МУНИЦИПАЛЬНОГО РАЙОНА 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0A4DA6" w:rsidRDefault="00B15B26" w:rsidP="00C05812">
      <w:pPr>
        <w:jc w:val="center"/>
        <w:rPr>
          <w:b/>
          <w:sz w:val="24"/>
          <w:szCs w:val="24"/>
        </w:rPr>
      </w:pPr>
      <w:r w:rsidRPr="004E4D8F">
        <w:rPr>
          <w:b/>
          <w:sz w:val="24"/>
          <w:szCs w:val="24"/>
        </w:rPr>
        <w:t>о</w:t>
      </w:r>
      <w:r w:rsidR="00352D01" w:rsidRPr="004E4D8F">
        <w:rPr>
          <w:b/>
          <w:sz w:val="24"/>
          <w:szCs w:val="24"/>
        </w:rPr>
        <w:t xml:space="preserve">т </w:t>
      </w:r>
      <w:r w:rsidR="00E87930">
        <w:rPr>
          <w:b/>
          <w:sz w:val="24"/>
          <w:szCs w:val="24"/>
        </w:rPr>
        <w:t xml:space="preserve"> </w:t>
      </w:r>
      <w:r w:rsidR="00061458">
        <w:rPr>
          <w:b/>
          <w:sz w:val="24"/>
          <w:szCs w:val="24"/>
        </w:rPr>
        <w:t>13</w:t>
      </w:r>
      <w:r w:rsidR="00E87930">
        <w:rPr>
          <w:b/>
          <w:sz w:val="24"/>
          <w:szCs w:val="24"/>
        </w:rPr>
        <w:t xml:space="preserve"> января </w:t>
      </w:r>
      <w:r w:rsidR="00A64362" w:rsidRPr="004E4D8F">
        <w:rPr>
          <w:b/>
          <w:sz w:val="24"/>
          <w:szCs w:val="24"/>
        </w:rPr>
        <w:t>202</w:t>
      </w:r>
      <w:r w:rsidR="00E87930">
        <w:rPr>
          <w:b/>
          <w:sz w:val="24"/>
          <w:szCs w:val="24"/>
        </w:rPr>
        <w:t>3</w:t>
      </w:r>
      <w:r w:rsidR="00A41D97" w:rsidRPr="004E4D8F">
        <w:rPr>
          <w:b/>
          <w:sz w:val="24"/>
          <w:szCs w:val="24"/>
        </w:rPr>
        <w:t xml:space="preserve"> года  </w:t>
      </w:r>
      <w:r w:rsidR="000A4DA6">
        <w:rPr>
          <w:b/>
          <w:sz w:val="24"/>
          <w:szCs w:val="24"/>
        </w:rPr>
        <w:t xml:space="preserve">№ </w:t>
      </w:r>
      <w:r w:rsidR="00061458">
        <w:rPr>
          <w:b/>
          <w:sz w:val="24"/>
          <w:szCs w:val="24"/>
        </w:rPr>
        <w:t>3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</w:t>
      </w:r>
      <w:r w:rsidR="00E87930">
        <w:rPr>
          <w:b/>
          <w:sz w:val="28"/>
          <w:szCs w:val="28"/>
        </w:rPr>
        <w:t xml:space="preserve"> </w:t>
      </w:r>
      <w:r w:rsidRPr="00541B1C">
        <w:rPr>
          <w:b/>
          <w:sz w:val="28"/>
          <w:szCs w:val="28"/>
        </w:rPr>
        <w:t>квартал 202</w:t>
      </w:r>
      <w:r w:rsidR="00E87930">
        <w:rPr>
          <w:b/>
          <w:sz w:val="28"/>
          <w:szCs w:val="28"/>
        </w:rPr>
        <w:t>3</w:t>
      </w:r>
      <w:r w:rsidRPr="00541B1C">
        <w:rPr>
          <w:b/>
          <w:sz w:val="28"/>
          <w:szCs w:val="28"/>
        </w:rPr>
        <w:t xml:space="preserve"> года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Федерации от </w:t>
      </w:r>
      <w:r w:rsidR="0071610E">
        <w:rPr>
          <w:sz w:val="28"/>
          <w:szCs w:val="28"/>
        </w:rPr>
        <w:t>22</w:t>
      </w:r>
      <w:r w:rsidRPr="008410F7">
        <w:rPr>
          <w:sz w:val="28"/>
          <w:szCs w:val="28"/>
        </w:rPr>
        <w:t xml:space="preserve"> </w:t>
      </w:r>
      <w:r w:rsidR="0071610E">
        <w:rPr>
          <w:sz w:val="28"/>
          <w:szCs w:val="28"/>
        </w:rPr>
        <w:t>декабря</w:t>
      </w:r>
      <w:r w:rsidR="00CA34CD">
        <w:rPr>
          <w:sz w:val="28"/>
          <w:szCs w:val="28"/>
        </w:rPr>
        <w:t xml:space="preserve"> </w:t>
      </w:r>
      <w:r w:rsidRPr="008410F7">
        <w:rPr>
          <w:sz w:val="28"/>
          <w:szCs w:val="28"/>
        </w:rPr>
        <w:t xml:space="preserve"> 202</w:t>
      </w:r>
      <w:r w:rsidR="00A64362" w:rsidRPr="00A64362">
        <w:rPr>
          <w:sz w:val="28"/>
          <w:szCs w:val="28"/>
        </w:rPr>
        <w:t>2</w:t>
      </w:r>
      <w:r w:rsidR="00A64362">
        <w:rPr>
          <w:sz w:val="28"/>
          <w:szCs w:val="28"/>
        </w:rPr>
        <w:t xml:space="preserve"> года № </w:t>
      </w:r>
      <w:r w:rsidR="0071610E">
        <w:rPr>
          <w:sz w:val="28"/>
          <w:szCs w:val="28"/>
        </w:rPr>
        <w:t>1</w:t>
      </w:r>
      <w:r w:rsidR="00D2180E">
        <w:rPr>
          <w:sz w:val="28"/>
          <w:szCs w:val="28"/>
        </w:rPr>
        <w:t>1</w:t>
      </w:r>
      <w:r w:rsidR="0071610E">
        <w:rPr>
          <w:sz w:val="28"/>
          <w:szCs w:val="28"/>
        </w:rPr>
        <w:t>11</w:t>
      </w:r>
      <w:r w:rsidRPr="008410F7">
        <w:rPr>
          <w:sz w:val="28"/>
          <w:szCs w:val="28"/>
        </w:rPr>
        <w:t xml:space="preserve">/пр «О </w:t>
      </w:r>
      <w:r w:rsidR="0071610E">
        <w:rPr>
          <w:sz w:val="28"/>
          <w:szCs w:val="28"/>
        </w:rPr>
        <w:t xml:space="preserve">нормативе стоимости одного квадратного метра общей площади жилого помещения по Российской Федерации на первое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71610E">
        <w:rPr>
          <w:sz w:val="28"/>
          <w:szCs w:val="28"/>
          <w:lang w:val="en-US"/>
        </w:rPr>
        <w:t>I</w:t>
      </w:r>
      <w:r w:rsidR="0071610E" w:rsidRPr="0071610E">
        <w:rPr>
          <w:sz w:val="28"/>
          <w:szCs w:val="28"/>
        </w:rPr>
        <w:t xml:space="preserve"> </w:t>
      </w:r>
      <w:r w:rsidR="0071610E">
        <w:rPr>
          <w:sz w:val="28"/>
          <w:szCs w:val="28"/>
        </w:rPr>
        <w:t xml:space="preserve">квартал 2023 года </w:t>
      </w:r>
      <w:r w:rsidRPr="008410F7">
        <w:rPr>
          <w:sz w:val="28"/>
          <w:szCs w:val="28"/>
        </w:rPr>
        <w:t>»,</w:t>
      </w:r>
      <w:r w:rsidR="00773D57">
        <w:rPr>
          <w:sz w:val="28"/>
          <w:szCs w:val="28"/>
        </w:rPr>
        <w:t xml:space="preserve"> </w:t>
      </w:r>
      <w:r w:rsidR="00E02845">
        <w:rPr>
          <w:sz w:val="28"/>
          <w:szCs w:val="28"/>
        </w:rPr>
        <w:t>зарегистрировано министерством юс</w:t>
      </w:r>
      <w:r w:rsidR="0071610E">
        <w:rPr>
          <w:sz w:val="28"/>
          <w:szCs w:val="28"/>
        </w:rPr>
        <w:t>тиции Российской Федерации от 29 декабря</w:t>
      </w:r>
      <w:r w:rsidR="00E02845">
        <w:rPr>
          <w:sz w:val="28"/>
          <w:szCs w:val="28"/>
        </w:rPr>
        <w:t xml:space="preserve"> 2022 года </w:t>
      </w:r>
      <w:r w:rsidR="00001F4C">
        <w:rPr>
          <w:sz w:val="28"/>
          <w:szCs w:val="28"/>
        </w:rPr>
        <w:t xml:space="preserve">(регистрационный номер </w:t>
      </w:r>
      <w:r w:rsidR="00E02845">
        <w:rPr>
          <w:sz w:val="28"/>
          <w:szCs w:val="28"/>
        </w:rPr>
        <w:t>7</w:t>
      </w:r>
      <w:r w:rsidR="0071610E">
        <w:rPr>
          <w:sz w:val="28"/>
          <w:szCs w:val="28"/>
        </w:rPr>
        <w:t>1870</w:t>
      </w:r>
      <w:r w:rsidR="00E02845">
        <w:rPr>
          <w:sz w:val="28"/>
          <w:szCs w:val="28"/>
        </w:rPr>
        <w:t xml:space="preserve"> </w:t>
      </w:r>
      <w:r w:rsidR="00001F4C">
        <w:rPr>
          <w:sz w:val="28"/>
          <w:szCs w:val="28"/>
        </w:rPr>
        <w:t>)</w:t>
      </w:r>
      <w:r w:rsidR="00E02845">
        <w:rPr>
          <w:sz w:val="28"/>
          <w:szCs w:val="28"/>
        </w:rPr>
        <w:t>,</w:t>
      </w:r>
      <w:r w:rsidRPr="008410F7">
        <w:rPr>
          <w:sz w:val="28"/>
          <w:szCs w:val="28"/>
        </w:rPr>
        <w:t xml:space="preserve"> равной </w:t>
      </w:r>
      <w:r w:rsidR="0071610E">
        <w:rPr>
          <w:sz w:val="28"/>
          <w:szCs w:val="28"/>
        </w:rPr>
        <w:t xml:space="preserve">132554 рубля </w:t>
      </w:r>
      <w:r w:rsidRPr="008410F7">
        <w:rPr>
          <w:sz w:val="28"/>
          <w:szCs w:val="28"/>
        </w:rPr>
        <w:t xml:space="preserve"> по Ленинградской области,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- МО </w:t>
      </w:r>
      <w:r w:rsidRPr="008410F7">
        <w:rPr>
          <w:sz w:val="28"/>
          <w:szCs w:val="28"/>
        </w:rPr>
        <w:lastRenderedPageBreak/>
        <w:t>Приладожское городское поселение) государственных программ Российской Федерации, федеральных целевых программ и государственных 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муниципального образования </w:t>
      </w:r>
      <w:r w:rsidRPr="008410F7">
        <w:rPr>
          <w:sz w:val="28"/>
          <w:szCs w:val="28"/>
        </w:rPr>
        <w:t>Приладожское городское поселение</w:t>
      </w:r>
      <w:r w:rsidR="0006418B">
        <w:rPr>
          <w:sz w:val="28"/>
          <w:szCs w:val="28"/>
        </w:rPr>
        <w:t xml:space="preserve"> Кировского муниципального района Ленинградской области</w:t>
      </w:r>
      <w:r w:rsidRPr="008410F7">
        <w:rPr>
          <w:sz w:val="28"/>
          <w:szCs w:val="28"/>
        </w:rPr>
        <w:t>:</w:t>
      </w:r>
    </w:p>
    <w:p w:rsidR="002E79BF" w:rsidRDefault="002E79BF" w:rsidP="00D76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D10143">
        <w:rPr>
          <w:sz w:val="28"/>
          <w:szCs w:val="28"/>
          <w:lang w:val="en-US"/>
        </w:rPr>
        <w:t>I</w:t>
      </w:r>
      <w:r w:rsidR="00A969CB">
        <w:rPr>
          <w:sz w:val="28"/>
          <w:szCs w:val="28"/>
        </w:rPr>
        <w:t xml:space="preserve"> квартал 202</w:t>
      </w:r>
      <w:r w:rsidR="00773D57">
        <w:rPr>
          <w:sz w:val="28"/>
          <w:szCs w:val="28"/>
        </w:rPr>
        <w:t>3</w:t>
      </w:r>
      <w:r w:rsidR="009901EF" w:rsidRPr="008410F7">
        <w:rPr>
          <w:sz w:val="28"/>
          <w:szCs w:val="28"/>
        </w:rPr>
        <w:t xml:space="preserve"> года на территории </w:t>
      </w:r>
      <w:r w:rsidR="0006418B">
        <w:rPr>
          <w:sz w:val="28"/>
          <w:szCs w:val="28"/>
        </w:rPr>
        <w:t xml:space="preserve">муниципального образования </w:t>
      </w:r>
      <w:r w:rsidR="009901EF" w:rsidRPr="008410F7">
        <w:rPr>
          <w:sz w:val="28"/>
          <w:szCs w:val="28"/>
        </w:rPr>
        <w:t xml:space="preserve">Приладожское городское </w:t>
      </w:r>
      <w:r w:rsidR="00D76361" w:rsidRPr="008410F7">
        <w:rPr>
          <w:sz w:val="28"/>
          <w:szCs w:val="28"/>
        </w:rPr>
        <w:t>поселение</w:t>
      </w:r>
      <w:r w:rsidR="00D76361">
        <w:rPr>
          <w:sz w:val="28"/>
          <w:szCs w:val="28"/>
        </w:rPr>
        <w:t xml:space="preserve"> Кировского муниципального района Ленинградской области </w:t>
      </w:r>
      <w:r w:rsidR="009901EF" w:rsidRPr="008410F7">
        <w:rPr>
          <w:sz w:val="28"/>
          <w:szCs w:val="28"/>
        </w:rPr>
        <w:t xml:space="preserve">равный </w:t>
      </w:r>
      <w:r w:rsidR="00405037">
        <w:rPr>
          <w:sz w:val="28"/>
          <w:szCs w:val="28"/>
        </w:rPr>
        <w:t>86103,00</w:t>
      </w:r>
      <w:r w:rsidR="00247FF2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A969CB">
        <w:rPr>
          <w:sz w:val="28"/>
          <w:szCs w:val="28"/>
        </w:rPr>
        <w:t>ей</w:t>
      </w:r>
      <w:r w:rsidR="009901EF" w:rsidRPr="008410F7">
        <w:rPr>
          <w:sz w:val="28"/>
          <w:szCs w:val="28"/>
        </w:rPr>
        <w:t>.</w:t>
      </w:r>
    </w:p>
    <w:p w:rsidR="003458EA" w:rsidRDefault="003458EA" w:rsidP="003458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</w:t>
      </w:r>
      <w:r w:rsidR="0006418B">
        <w:rPr>
          <w:sz w:val="28"/>
          <w:szCs w:val="28"/>
        </w:rPr>
        <w:t>змещению на официальном сайте  муниципального образования</w:t>
      </w:r>
      <w:r w:rsidRPr="008410F7">
        <w:rPr>
          <w:sz w:val="28"/>
          <w:szCs w:val="28"/>
        </w:rPr>
        <w:t xml:space="preserve">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1A7498" w:rsidRDefault="0006418B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Глава 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</w:t>
      </w:r>
      <w:r w:rsidR="00A5180C">
        <w:rPr>
          <w:sz w:val="28"/>
          <w:szCs w:val="28"/>
        </w:rPr>
        <w:t xml:space="preserve">      </w:t>
      </w:r>
      <w:r w:rsidR="00201A38">
        <w:rPr>
          <w:sz w:val="28"/>
          <w:szCs w:val="28"/>
        </w:rPr>
        <w:t xml:space="preserve">                   </w:t>
      </w:r>
      <w:r w:rsidR="00A969CB">
        <w:rPr>
          <w:sz w:val="28"/>
          <w:szCs w:val="28"/>
        </w:rPr>
        <w:t xml:space="preserve">            </w:t>
      </w:r>
      <w:r w:rsidR="00D76361">
        <w:rPr>
          <w:sz w:val="28"/>
          <w:szCs w:val="28"/>
        </w:rPr>
        <w:t xml:space="preserve">              </w:t>
      </w:r>
      <w:r w:rsidR="00890633">
        <w:rPr>
          <w:sz w:val="28"/>
          <w:szCs w:val="28"/>
        </w:rPr>
        <w:t xml:space="preserve"> </w:t>
      </w:r>
      <w:r w:rsidR="00247FF2">
        <w:rPr>
          <w:sz w:val="28"/>
          <w:szCs w:val="28"/>
        </w:rPr>
        <w:t xml:space="preserve">  </w:t>
      </w:r>
      <w:r w:rsidR="00890633">
        <w:rPr>
          <w:sz w:val="28"/>
          <w:szCs w:val="28"/>
        </w:rPr>
        <w:t xml:space="preserve">  </w:t>
      </w:r>
      <w:r w:rsidR="00A969CB">
        <w:rPr>
          <w:sz w:val="28"/>
          <w:szCs w:val="28"/>
        </w:rPr>
        <w:t xml:space="preserve"> </w:t>
      </w:r>
      <w:r w:rsidR="00247FF2">
        <w:rPr>
          <w:sz w:val="28"/>
          <w:szCs w:val="28"/>
        </w:rPr>
        <w:t xml:space="preserve">  </w:t>
      </w:r>
      <w:r>
        <w:rPr>
          <w:sz w:val="28"/>
          <w:szCs w:val="28"/>
        </w:rPr>
        <w:t>С.А.  Ельчанинов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247FF2" w:rsidRDefault="00247FF2" w:rsidP="00247FF2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ведущему специалисту, прокуратура, УКХ, газета Ладога, официальный сайт</w:t>
      </w:r>
    </w:p>
    <w:p w:rsidR="00D76361" w:rsidRDefault="00D76361" w:rsidP="00972095">
      <w:pPr>
        <w:ind w:right="-288"/>
        <w:rPr>
          <w:sz w:val="22"/>
          <w:szCs w:val="22"/>
        </w:rPr>
      </w:pPr>
    </w:p>
    <w:sectPr w:rsidR="00D76361" w:rsidSect="00D6311E">
      <w:footerReference w:type="even" r:id="rId8"/>
      <w:footerReference w:type="default" r:id="rId9"/>
      <w:pgSz w:w="11909" w:h="16834"/>
      <w:pgMar w:top="1079" w:right="1289" w:bottom="899" w:left="14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FC" w:rsidRDefault="00BB27FC">
      <w:r>
        <w:separator/>
      </w:r>
    </w:p>
  </w:endnote>
  <w:endnote w:type="continuationSeparator" w:id="1">
    <w:p w:rsidR="00BB27FC" w:rsidRDefault="00BB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CF08D8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CF08D8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1458">
      <w:rPr>
        <w:rStyle w:val="a6"/>
        <w:noProof/>
      </w:rPr>
      <w:t>1</w: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FC" w:rsidRDefault="00BB27FC">
      <w:r>
        <w:separator/>
      </w:r>
    </w:p>
  </w:footnote>
  <w:footnote w:type="continuationSeparator" w:id="1">
    <w:p w:rsidR="00BB27FC" w:rsidRDefault="00BB27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7398"/>
    <w:rsid w:val="0003514C"/>
    <w:rsid w:val="00041F62"/>
    <w:rsid w:val="00046C04"/>
    <w:rsid w:val="00055802"/>
    <w:rsid w:val="00061458"/>
    <w:rsid w:val="0006418B"/>
    <w:rsid w:val="00067043"/>
    <w:rsid w:val="000A4DA6"/>
    <w:rsid w:val="000A737C"/>
    <w:rsid w:val="000B67BD"/>
    <w:rsid w:val="000D65B9"/>
    <w:rsid w:val="000F38D3"/>
    <w:rsid w:val="00105B78"/>
    <w:rsid w:val="00114E44"/>
    <w:rsid w:val="00135CF6"/>
    <w:rsid w:val="001511AB"/>
    <w:rsid w:val="0015320E"/>
    <w:rsid w:val="00164087"/>
    <w:rsid w:val="00175E5D"/>
    <w:rsid w:val="00181DA0"/>
    <w:rsid w:val="001823A4"/>
    <w:rsid w:val="001A5C02"/>
    <w:rsid w:val="001A7498"/>
    <w:rsid w:val="001B07F1"/>
    <w:rsid w:val="00201A38"/>
    <w:rsid w:val="00204BC7"/>
    <w:rsid w:val="00217CD0"/>
    <w:rsid w:val="002219C7"/>
    <w:rsid w:val="002235C8"/>
    <w:rsid w:val="00225C62"/>
    <w:rsid w:val="00247FF2"/>
    <w:rsid w:val="002735B1"/>
    <w:rsid w:val="00274BE5"/>
    <w:rsid w:val="002A2ADD"/>
    <w:rsid w:val="002A331A"/>
    <w:rsid w:val="002B0F94"/>
    <w:rsid w:val="002C736C"/>
    <w:rsid w:val="002D6209"/>
    <w:rsid w:val="002E79BF"/>
    <w:rsid w:val="00311B99"/>
    <w:rsid w:val="003458EA"/>
    <w:rsid w:val="003461F2"/>
    <w:rsid w:val="00352D01"/>
    <w:rsid w:val="00366C72"/>
    <w:rsid w:val="00371836"/>
    <w:rsid w:val="003855C7"/>
    <w:rsid w:val="003A6E2C"/>
    <w:rsid w:val="003C322E"/>
    <w:rsid w:val="003E656D"/>
    <w:rsid w:val="00402746"/>
    <w:rsid w:val="00405037"/>
    <w:rsid w:val="004174B2"/>
    <w:rsid w:val="004246AC"/>
    <w:rsid w:val="0042716C"/>
    <w:rsid w:val="00434A42"/>
    <w:rsid w:val="00441F7B"/>
    <w:rsid w:val="004577CF"/>
    <w:rsid w:val="0047619E"/>
    <w:rsid w:val="00493571"/>
    <w:rsid w:val="004A155A"/>
    <w:rsid w:val="004A33AE"/>
    <w:rsid w:val="004A38B4"/>
    <w:rsid w:val="004B6F0E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237C5"/>
    <w:rsid w:val="005254D1"/>
    <w:rsid w:val="00527B5D"/>
    <w:rsid w:val="005403C9"/>
    <w:rsid w:val="00541B1C"/>
    <w:rsid w:val="0055090D"/>
    <w:rsid w:val="00553037"/>
    <w:rsid w:val="00561887"/>
    <w:rsid w:val="00565063"/>
    <w:rsid w:val="00572E90"/>
    <w:rsid w:val="00593183"/>
    <w:rsid w:val="005943B9"/>
    <w:rsid w:val="005A2C46"/>
    <w:rsid w:val="005B2865"/>
    <w:rsid w:val="005C2E36"/>
    <w:rsid w:val="005D5B3B"/>
    <w:rsid w:val="005E5CCA"/>
    <w:rsid w:val="005F21CC"/>
    <w:rsid w:val="005F52A0"/>
    <w:rsid w:val="00604913"/>
    <w:rsid w:val="00620B5A"/>
    <w:rsid w:val="0062263C"/>
    <w:rsid w:val="00624BEA"/>
    <w:rsid w:val="00630BC4"/>
    <w:rsid w:val="006400DF"/>
    <w:rsid w:val="00651EF4"/>
    <w:rsid w:val="006566E5"/>
    <w:rsid w:val="006601B9"/>
    <w:rsid w:val="00675FB6"/>
    <w:rsid w:val="0068452B"/>
    <w:rsid w:val="006D368C"/>
    <w:rsid w:val="006F6734"/>
    <w:rsid w:val="00701363"/>
    <w:rsid w:val="00702251"/>
    <w:rsid w:val="00703CA3"/>
    <w:rsid w:val="0070417A"/>
    <w:rsid w:val="0071610E"/>
    <w:rsid w:val="007451DC"/>
    <w:rsid w:val="007476B8"/>
    <w:rsid w:val="0075074A"/>
    <w:rsid w:val="00771FEC"/>
    <w:rsid w:val="00773D57"/>
    <w:rsid w:val="007A4D59"/>
    <w:rsid w:val="007A6B20"/>
    <w:rsid w:val="007C3EC7"/>
    <w:rsid w:val="007D3019"/>
    <w:rsid w:val="007E1084"/>
    <w:rsid w:val="007F4BDC"/>
    <w:rsid w:val="00822FD9"/>
    <w:rsid w:val="00823636"/>
    <w:rsid w:val="00823880"/>
    <w:rsid w:val="0083511D"/>
    <w:rsid w:val="00837ADD"/>
    <w:rsid w:val="00847606"/>
    <w:rsid w:val="00870140"/>
    <w:rsid w:val="0088031E"/>
    <w:rsid w:val="00887387"/>
    <w:rsid w:val="00890633"/>
    <w:rsid w:val="00890DA9"/>
    <w:rsid w:val="008911DD"/>
    <w:rsid w:val="008B29C4"/>
    <w:rsid w:val="008C071C"/>
    <w:rsid w:val="008C2357"/>
    <w:rsid w:val="008F13DD"/>
    <w:rsid w:val="008F27C9"/>
    <w:rsid w:val="00904219"/>
    <w:rsid w:val="0092061B"/>
    <w:rsid w:val="00970DC6"/>
    <w:rsid w:val="00972095"/>
    <w:rsid w:val="009901EF"/>
    <w:rsid w:val="00995CF9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41D97"/>
    <w:rsid w:val="00A5180C"/>
    <w:rsid w:val="00A56D1B"/>
    <w:rsid w:val="00A57192"/>
    <w:rsid w:val="00A64362"/>
    <w:rsid w:val="00A83095"/>
    <w:rsid w:val="00A848FD"/>
    <w:rsid w:val="00A868CB"/>
    <w:rsid w:val="00A969CB"/>
    <w:rsid w:val="00AA6706"/>
    <w:rsid w:val="00AB05BF"/>
    <w:rsid w:val="00AD2901"/>
    <w:rsid w:val="00B06464"/>
    <w:rsid w:val="00B076FC"/>
    <w:rsid w:val="00B10E8B"/>
    <w:rsid w:val="00B15B26"/>
    <w:rsid w:val="00B2065C"/>
    <w:rsid w:val="00B238D3"/>
    <w:rsid w:val="00B26F26"/>
    <w:rsid w:val="00B67340"/>
    <w:rsid w:val="00B85F1B"/>
    <w:rsid w:val="00BA6E73"/>
    <w:rsid w:val="00BA7869"/>
    <w:rsid w:val="00BA7E23"/>
    <w:rsid w:val="00BB27FC"/>
    <w:rsid w:val="00BD62B5"/>
    <w:rsid w:val="00C05812"/>
    <w:rsid w:val="00C05C78"/>
    <w:rsid w:val="00C1555B"/>
    <w:rsid w:val="00C31D32"/>
    <w:rsid w:val="00C44981"/>
    <w:rsid w:val="00C53F85"/>
    <w:rsid w:val="00C935A5"/>
    <w:rsid w:val="00CA3222"/>
    <w:rsid w:val="00CA34CD"/>
    <w:rsid w:val="00CB664A"/>
    <w:rsid w:val="00CD39EA"/>
    <w:rsid w:val="00CF08D8"/>
    <w:rsid w:val="00CF0A01"/>
    <w:rsid w:val="00CF127F"/>
    <w:rsid w:val="00D06DFD"/>
    <w:rsid w:val="00D10143"/>
    <w:rsid w:val="00D11F6D"/>
    <w:rsid w:val="00D13F07"/>
    <w:rsid w:val="00D2180E"/>
    <w:rsid w:val="00D36067"/>
    <w:rsid w:val="00D51F06"/>
    <w:rsid w:val="00D6311E"/>
    <w:rsid w:val="00D664F5"/>
    <w:rsid w:val="00D746EA"/>
    <w:rsid w:val="00D75E48"/>
    <w:rsid w:val="00D76361"/>
    <w:rsid w:val="00D84D67"/>
    <w:rsid w:val="00D94660"/>
    <w:rsid w:val="00DA19B5"/>
    <w:rsid w:val="00DC1D6D"/>
    <w:rsid w:val="00DE32DC"/>
    <w:rsid w:val="00DF2DE9"/>
    <w:rsid w:val="00DF4123"/>
    <w:rsid w:val="00E02845"/>
    <w:rsid w:val="00E12E5E"/>
    <w:rsid w:val="00E22EFE"/>
    <w:rsid w:val="00E23F45"/>
    <w:rsid w:val="00E32944"/>
    <w:rsid w:val="00E42E4D"/>
    <w:rsid w:val="00E509BC"/>
    <w:rsid w:val="00E85EEC"/>
    <w:rsid w:val="00E87930"/>
    <w:rsid w:val="00EB3136"/>
    <w:rsid w:val="00EF296F"/>
    <w:rsid w:val="00F02840"/>
    <w:rsid w:val="00F05555"/>
    <w:rsid w:val="00F1106A"/>
    <w:rsid w:val="00F432AA"/>
    <w:rsid w:val="00F728B1"/>
    <w:rsid w:val="00F81596"/>
    <w:rsid w:val="00F97A1A"/>
    <w:rsid w:val="00FA24F9"/>
    <w:rsid w:val="00FA58E6"/>
    <w:rsid w:val="00FB4C28"/>
    <w:rsid w:val="00FC0C37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11</cp:revision>
  <cp:lastPrinted>2022-10-13T09:32:00Z</cp:lastPrinted>
  <dcterms:created xsi:type="dcterms:W3CDTF">2023-01-09T09:34:00Z</dcterms:created>
  <dcterms:modified xsi:type="dcterms:W3CDTF">2023-01-13T06:49:00Z</dcterms:modified>
</cp:coreProperties>
</file>