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301C78">
      <w:pPr>
        <w:pStyle w:val="a3"/>
        <w:jc w:val="left"/>
      </w:pPr>
    </w:p>
    <w:p w:rsidR="00D54175" w:rsidRPr="00CB7A0C" w:rsidRDefault="00C3016D" w:rsidP="00D54175">
      <w:pPr>
        <w:pStyle w:val="a4"/>
        <w:rPr>
          <w:spacing w:val="20"/>
        </w:rPr>
      </w:pPr>
      <w:r>
        <w:t xml:space="preserve">        </w:t>
      </w:r>
      <w:r w:rsidR="00CB7A0C"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301C78">
      <w:pPr>
        <w:rPr>
          <w:b/>
          <w:bCs/>
        </w:rPr>
      </w:pPr>
    </w:p>
    <w:p w:rsidR="00685AB3" w:rsidRPr="00C3016D" w:rsidRDefault="00685AB3" w:rsidP="00685AB3">
      <w:pPr>
        <w:jc w:val="center"/>
        <w:rPr>
          <w:b/>
          <w:u w:val="single"/>
        </w:rPr>
      </w:pPr>
      <w:r w:rsidRPr="00C3016D">
        <w:rPr>
          <w:b/>
        </w:rPr>
        <w:t xml:space="preserve">от  </w:t>
      </w:r>
      <w:r w:rsidR="00EC2D26">
        <w:rPr>
          <w:b/>
        </w:rPr>
        <w:t>06</w:t>
      </w:r>
      <w:r w:rsidR="00F16FF9" w:rsidRPr="00C3016D">
        <w:rPr>
          <w:b/>
        </w:rPr>
        <w:t xml:space="preserve"> августа</w:t>
      </w:r>
      <w:r w:rsidRPr="00C3016D">
        <w:rPr>
          <w:b/>
        </w:rPr>
        <w:t xml:space="preserve">  20</w:t>
      </w:r>
      <w:r w:rsidR="00EC2D26">
        <w:rPr>
          <w:b/>
        </w:rPr>
        <w:t>20</w:t>
      </w:r>
      <w:r w:rsidRPr="00C3016D">
        <w:rPr>
          <w:b/>
        </w:rPr>
        <w:t xml:space="preserve"> </w:t>
      </w:r>
      <w:r w:rsidR="002E0D38" w:rsidRPr="00C3016D">
        <w:rPr>
          <w:b/>
        </w:rPr>
        <w:t xml:space="preserve">года  </w:t>
      </w:r>
      <w:r w:rsidRPr="00C3016D">
        <w:rPr>
          <w:b/>
        </w:rPr>
        <w:t xml:space="preserve"> № </w:t>
      </w:r>
      <w:r w:rsidR="00EC2D26">
        <w:rPr>
          <w:b/>
        </w:rPr>
        <w:t>227</w:t>
      </w: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EC2D26" w:rsidRPr="00EC2D26" w:rsidRDefault="00EC2D26" w:rsidP="00EC2D26">
      <w:pPr>
        <w:ind w:firstLine="567"/>
        <w:jc w:val="center"/>
        <w:rPr>
          <w:b/>
          <w:sz w:val="26"/>
          <w:szCs w:val="26"/>
        </w:rPr>
      </w:pPr>
      <w:r w:rsidRPr="00EC2D26">
        <w:rPr>
          <w:b/>
          <w:sz w:val="26"/>
          <w:szCs w:val="26"/>
        </w:rPr>
        <w:t xml:space="preserve">О признании </w:t>
      </w:r>
      <w:r w:rsidR="00651A2B">
        <w:rPr>
          <w:b/>
          <w:sz w:val="26"/>
          <w:szCs w:val="26"/>
        </w:rPr>
        <w:t xml:space="preserve">неотложной необходимости капитального ремонта общего имущества </w:t>
      </w:r>
      <w:r w:rsidR="00651A2B" w:rsidRPr="00EC2D26">
        <w:rPr>
          <w:b/>
          <w:sz w:val="26"/>
          <w:szCs w:val="26"/>
        </w:rPr>
        <w:t>многоквартирных домов</w:t>
      </w:r>
      <w:r w:rsidR="00651A2B">
        <w:rPr>
          <w:b/>
          <w:sz w:val="26"/>
          <w:szCs w:val="26"/>
        </w:rPr>
        <w:t>,</w:t>
      </w:r>
      <w:r w:rsidR="00651A2B" w:rsidRPr="00EC2D26">
        <w:rPr>
          <w:b/>
          <w:sz w:val="26"/>
          <w:szCs w:val="26"/>
        </w:rPr>
        <w:t xml:space="preserve"> </w:t>
      </w:r>
      <w:r w:rsidRPr="00EC2D26">
        <w:rPr>
          <w:b/>
          <w:sz w:val="26"/>
          <w:szCs w:val="26"/>
        </w:rPr>
        <w:t xml:space="preserve">расположенных на территории </w:t>
      </w:r>
      <w:r>
        <w:rPr>
          <w:b/>
          <w:sz w:val="26"/>
          <w:szCs w:val="26"/>
        </w:rPr>
        <w:t xml:space="preserve">муниципального образования Приладожское </w:t>
      </w:r>
      <w:r w:rsidRPr="00EC2D26">
        <w:rPr>
          <w:b/>
          <w:sz w:val="26"/>
          <w:szCs w:val="26"/>
        </w:rPr>
        <w:t xml:space="preserve"> городского поселени</w:t>
      </w:r>
      <w:r>
        <w:rPr>
          <w:b/>
          <w:sz w:val="26"/>
          <w:szCs w:val="26"/>
        </w:rPr>
        <w:t>е</w:t>
      </w:r>
      <w:r w:rsidRPr="00EC2D26">
        <w:rPr>
          <w:b/>
          <w:sz w:val="26"/>
          <w:szCs w:val="26"/>
        </w:rPr>
        <w:t xml:space="preserve"> Кировско</w:t>
      </w:r>
      <w:bookmarkStart w:id="0" w:name="_GoBack"/>
      <w:bookmarkEnd w:id="0"/>
      <w:r w:rsidRPr="00EC2D26">
        <w:rPr>
          <w:b/>
          <w:sz w:val="26"/>
          <w:szCs w:val="26"/>
        </w:rPr>
        <w:t xml:space="preserve">го муниципального района Ленинградской области </w:t>
      </w:r>
    </w:p>
    <w:p w:rsidR="00E53241" w:rsidRDefault="00E53241" w:rsidP="007D6308">
      <w:pPr>
        <w:rPr>
          <w:b/>
        </w:rPr>
      </w:pPr>
    </w:p>
    <w:p w:rsidR="007D6308" w:rsidRDefault="007D6308" w:rsidP="007D6308">
      <w:pPr>
        <w:rPr>
          <w:b/>
        </w:rPr>
      </w:pPr>
    </w:p>
    <w:p w:rsidR="00EC2D26" w:rsidRPr="000E4AFC" w:rsidRDefault="00EC2D26" w:rsidP="00EC2D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4AFC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ст. 687 </w:t>
      </w:r>
      <w:r w:rsidRPr="000E4AFC">
        <w:rPr>
          <w:sz w:val="28"/>
          <w:szCs w:val="28"/>
        </w:rPr>
        <w:t>Гражданск</w:t>
      </w:r>
      <w:r>
        <w:rPr>
          <w:sz w:val="28"/>
          <w:szCs w:val="28"/>
        </w:rPr>
        <w:t>ого</w:t>
      </w:r>
      <w:r w:rsidRPr="000E4AF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E4AFC">
        <w:rPr>
          <w:sz w:val="28"/>
          <w:szCs w:val="28"/>
        </w:rPr>
        <w:t xml:space="preserve"> РФ, Градостроительным кодексом РФ, </w:t>
      </w:r>
      <w:r>
        <w:rPr>
          <w:sz w:val="28"/>
          <w:szCs w:val="28"/>
        </w:rPr>
        <w:t xml:space="preserve">ч. 4 ст. 15,ст. 83 </w:t>
      </w:r>
      <w:r w:rsidRPr="000E4AFC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0E4AF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E4AFC">
        <w:rPr>
          <w:sz w:val="28"/>
          <w:szCs w:val="28"/>
        </w:rPr>
        <w:t xml:space="preserve"> РФ, Федеральным законом РФ "Об общих принципах организации местного самоуправления в РФ", постановлением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t>:</w:t>
      </w:r>
      <w:r w:rsidRPr="000E4AFC">
        <w:rPr>
          <w:sz w:val="28"/>
          <w:szCs w:val="28"/>
        </w:rPr>
        <w:t xml:space="preserve"> </w:t>
      </w:r>
    </w:p>
    <w:p w:rsidR="00EC2D26" w:rsidRDefault="00EC2D26" w:rsidP="00EC2D26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 w:rsidR="00E051C2"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 w:rsidR="00E051C2"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 w:rsidR="00E051C2"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 w:rsidR="00E051C2"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 w:rsidR="00E051C2"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 w:rsidR="00E051C2"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 w:rsidR="00E051C2"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1</w:t>
      </w:r>
      <w:r w:rsidR="00E051C2">
        <w:rPr>
          <w:sz w:val="28"/>
          <w:szCs w:val="28"/>
        </w:rPr>
        <w:t xml:space="preserve">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="00056B36" w:rsidRPr="00D10E24">
        <w:rPr>
          <w:sz w:val="28"/>
          <w:szCs w:val="28"/>
        </w:rPr>
        <w:t>внутридомовой инженерной 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 w:rsidR="00D10E24"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 w:rsidR="00D10E24"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д.1</w:t>
      </w:r>
      <w:r w:rsidR="00D10E24">
        <w:rPr>
          <w:sz w:val="28"/>
          <w:szCs w:val="28"/>
        </w:rPr>
        <w:t>,</w:t>
      </w:r>
      <w:r w:rsidRPr="00B32188">
        <w:rPr>
          <w:sz w:val="28"/>
          <w:szCs w:val="28"/>
        </w:rPr>
        <w:t xml:space="preserve"> </w:t>
      </w:r>
      <w:r w:rsidR="00D10E24"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="00D10E24"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 w:rsidR="00D10E24">
        <w:rPr>
          <w:sz w:val="28"/>
          <w:szCs w:val="28"/>
        </w:rPr>
        <w:t>.</w:t>
      </w:r>
    </w:p>
    <w:p w:rsidR="00D10E24" w:rsidRDefault="00D10E24" w:rsidP="00D10E24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2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 xml:space="preserve">внутридомовой инженерной </w:t>
      </w:r>
      <w:r w:rsidRPr="00D10E24">
        <w:rPr>
          <w:sz w:val="28"/>
          <w:szCs w:val="28"/>
        </w:rPr>
        <w:lastRenderedPageBreak/>
        <w:t>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2,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D10E24" w:rsidRDefault="00D10E24" w:rsidP="00D10E24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3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>внутридомовой инженерной 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3,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D10E24" w:rsidRDefault="00D10E24" w:rsidP="00D10E24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4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>внутридомовой инженерной 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4,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D10E24" w:rsidRDefault="00D10E24" w:rsidP="00D10E24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5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 xml:space="preserve">внутридомовой инженерной </w:t>
      </w:r>
      <w:r w:rsidRPr="00D10E24">
        <w:rPr>
          <w:sz w:val="28"/>
          <w:szCs w:val="28"/>
        </w:rPr>
        <w:lastRenderedPageBreak/>
        <w:t>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5,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D10E24" w:rsidRDefault="00D10E24" w:rsidP="00D10E24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6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>внутридомовой инженерной 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8,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F27037" w:rsidRDefault="00F27037" w:rsidP="00F27037">
      <w:pPr>
        <w:pStyle w:val="aa"/>
        <w:numPr>
          <w:ilvl w:val="0"/>
          <w:numId w:val="1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188">
        <w:rPr>
          <w:sz w:val="28"/>
          <w:szCs w:val="28"/>
        </w:rPr>
        <w:t xml:space="preserve">На основании заключения межведомственной комиссии </w:t>
      </w:r>
      <w:r>
        <w:rPr>
          <w:sz w:val="28"/>
          <w:szCs w:val="28"/>
        </w:rPr>
        <w:t xml:space="preserve">Приладожского </w:t>
      </w:r>
      <w:r w:rsidRPr="00B32188">
        <w:rPr>
          <w:sz w:val="28"/>
          <w:szCs w:val="28"/>
        </w:rPr>
        <w:t xml:space="preserve"> городского поселения Кировского муниципального района Ленинградской области по оценке жилых помещений и многоквартирных домов, расположенных на территории </w:t>
      </w:r>
      <w:r>
        <w:rPr>
          <w:sz w:val="28"/>
          <w:szCs w:val="28"/>
        </w:rPr>
        <w:t xml:space="preserve">муниципального образования Приладожское </w:t>
      </w:r>
      <w:r w:rsidRPr="00B3218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32188">
        <w:rPr>
          <w:sz w:val="28"/>
          <w:szCs w:val="28"/>
        </w:rPr>
        <w:t xml:space="preserve"> Кировского муниципального района Ленинградской области от </w:t>
      </w:r>
      <w:r>
        <w:rPr>
          <w:sz w:val="28"/>
          <w:szCs w:val="28"/>
        </w:rPr>
        <w:t>05</w:t>
      </w:r>
      <w:r w:rsidRPr="00B3218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3218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188">
        <w:rPr>
          <w:sz w:val="28"/>
          <w:szCs w:val="28"/>
        </w:rPr>
        <w:t xml:space="preserve"> г. № </w:t>
      </w:r>
      <w:r>
        <w:rPr>
          <w:sz w:val="28"/>
          <w:szCs w:val="28"/>
        </w:rPr>
        <w:t>7 об отсутствии оснований для  признания многоквартирного  дома аварийным и подлежащим сносу или реконструкции</w:t>
      </w:r>
      <w:r w:rsidRPr="00B32188">
        <w:rPr>
          <w:sz w:val="28"/>
          <w:szCs w:val="28"/>
        </w:rPr>
        <w:t xml:space="preserve">, и в связи с аварийностью </w:t>
      </w:r>
      <w:r w:rsidRPr="00D10E24">
        <w:rPr>
          <w:sz w:val="28"/>
          <w:szCs w:val="28"/>
        </w:rPr>
        <w:t>внутридомовой инженерной системы теплоснабжения (подвальной разводки)</w:t>
      </w:r>
      <w:r w:rsidRPr="00B32188">
        <w:rPr>
          <w:sz w:val="28"/>
          <w:szCs w:val="28"/>
        </w:rPr>
        <w:t xml:space="preserve">, </w:t>
      </w:r>
      <w:r w:rsidRPr="00B32188">
        <w:rPr>
          <w:b/>
          <w:sz w:val="28"/>
          <w:szCs w:val="28"/>
        </w:rPr>
        <w:t>признать</w:t>
      </w:r>
      <w:r w:rsidRPr="00B32188">
        <w:rPr>
          <w:sz w:val="28"/>
          <w:szCs w:val="28"/>
        </w:rPr>
        <w:t xml:space="preserve"> многоквартирный жилой дом, расположенный по адресу: Ленинградская область, Кировский район, </w:t>
      </w:r>
      <w:r>
        <w:rPr>
          <w:sz w:val="28"/>
          <w:szCs w:val="28"/>
        </w:rPr>
        <w:t xml:space="preserve">городской </w:t>
      </w:r>
      <w:r w:rsidRPr="00B32188">
        <w:rPr>
          <w:sz w:val="28"/>
          <w:szCs w:val="28"/>
        </w:rPr>
        <w:t xml:space="preserve">поселок </w:t>
      </w:r>
      <w:r>
        <w:rPr>
          <w:sz w:val="28"/>
          <w:szCs w:val="28"/>
        </w:rPr>
        <w:t>Приладожский</w:t>
      </w:r>
      <w:r w:rsidRPr="00B32188">
        <w:rPr>
          <w:sz w:val="28"/>
          <w:szCs w:val="28"/>
        </w:rPr>
        <w:t>, д.</w:t>
      </w:r>
      <w:r>
        <w:rPr>
          <w:sz w:val="28"/>
          <w:szCs w:val="28"/>
        </w:rPr>
        <w:t>9,</w:t>
      </w:r>
      <w:r w:rsidRPr="00B321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неотложную необходимость в капитальном ремонте общего имущества в виде</w:t>
      </w:r>
      <w:r w:rsidRPr="00D10E24">
        <w:rPr>
          <w:sz w:val="28"/>
          <w:szCs w:val="28"/>
        </w:rPr>
        <w:t xml:space="preserve"> внутридомовой инженерной системы теплоснабжения (подвальной разводки)</w:t>
      </w:r>
      <w:r>
        <w:rPr>
          <w:sz w:val="28"/>
          <w:szCs w:val="28"/>
        </w:rPr>
        <w:t>.</w:t>
      </w:r>
    </w:p>
    <w:p w:rsidR="00E051C2" w:rsidRPr="00E051C2" w:rsidRDefault="00F27037" w:rsidP="00E051C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331B" w:rsidRPr="00AE76A5">
        <w:rPr>
          <w:sz w:val="28"/>
          <w:szCs w:val="28"/>
        </w:rPr>
        <w:t xml:space="preserve">. </w:t>
      </w:r>
      <w:r w:rsidR="00E051C2" w:rsidRPr="00E051C2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www.priladoga.ru</w:t>
      </w:r>
    </w:p>
    <w:p w:rsidR="00B8331B" w:rsidRPr="00976C37" w:rsidRDefault="00F27037" w:rsidP="00B8331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331B" w:rsidRPr="00AE76A5">
        <w:rPr>
          <w:sz w:val="28"/>
          <w:szCs w:val="28"/>
        </w:rPr>
        <w:t>. Контроль за исполнением постановления оставляю за собой.</w:t>
      </w:r>
      <w:r w:rsidR="00B8331B" w:rsidRPr="00976C37">
        <w:rPr>
          <w:sz w:val="28"/>
          <w:szCs w:val="28"/>
        </w:rPr>
        <w:t xml:space="preserve">  </w:t>
      </w:r>
    </w:p>
    <w:p w:rsidR="0068192B" w:rsidRDefault="0068192B" w:rsidP="00E53241">
      <w:pPr>
        <w:jc w:val="both"/>
        <w:rPr>
          <w:sz w:val="28"/>
          <w:szCs w:val="28"/>
        </w:rPr>
      </w:pPr>
    </w:p>
    <w:p w:rsidR="002C1BBB" w:rsidRPr="00370B29" w:rsidRDefault="00E53241" w:rsidP="00E53241">
      <w:pPr>
        <w:jc w:val="both"/>
        <w:rPr>
          <w:sz w:val="28"/>
          <w:szCs w:val="28"/>
        </w:rPr>
      </w:pPr>
      <w:r w:rsidRPr="00370B29">
        <w:rPr>
          <w:sz w:val="28"/>
          <w:szCs w:val="28"/>
        </w:rPr>
        <w:tab/>
      </w:r>
      <w:r w:rsidRPr="00370B29">
        <w:rPr>
          <w:sz w:val="28"/>
          <w:szCs w:val="28"/>
        </w:rPr>
        <w:tab/>
      </w:r>
      <w:r w:rsidRPr="00370B29">
        <w:rPr>
          <w:sz w:val="28"/>
          <w:szCs w:val="28"/>
        </w:rPr>
        <w:tab/>
      </w:r>
    </w:p>
    <w:p w:rsidR="00641A9B" w:rsidRDefault="00E53241" w:rsidP="00E53241">
      <w:pPr>
        <w:jc w:val="both"/>
        <w:rPr>
          <w:sz w:val="26"/>
          <w:szCs w:val="26"/>
        </w:rPr>
      </w:pPr>
      <w:r w:rsidRPr="00370B29">
        <w:rPr>
          <w:sz w:val="28"/>
          <w:szCs w:val="28"/>
        </w:rPr>
        <w:t xml:space="preserve">Глава администрации                                       </w:t>
      </w:r>
      <w:r w:rsidR="00BA0AD7">
        <w:rPr>
          <w:sz w:val="28"/>
          <w:szCs w:val="28"/>
        </w:rPr>
        <w:t xml:space="preserve">           </w:t>
      </w:r>
      <w:r w:rsidR="007D6308" w:rsidRPr="00370B29">
        <w:rPr>
          <w:sz w:val="28"/>
          <w:szCs w:val="28"/>
        </w:rPr>
        <w:t xml:space="preserve">                </w:t>
      </w:r>
      <w:r w:rsidRPr="00370B29">
        <w:rPr>
          <w:sz w:val="28"/>
          <w:szCs w:val="28"/>
        </w:rPr>
        <w:t xml:space="preserve">    </w:t>
      </w:r>
      <w:r w:rsidR="0011058A" w:rsidRPr="00370B29">
        <w:rPr>
          <w:sz w:val="28"/>
          <w:szCs w:val="28"/>
        </w:rPr>
        <w:t>А.А. Желудов</w:t>
      </w:r>
    </w:p>
    <w:p w:rsidR="00CE5C71" w:rsidRDefault="00CE5C71" w:rsidP="00E53241">
      <w:pPr>
        <w:jc w:val="both"/>
        <w:rPr>
          <w:sz w:val="26"/>
          <w:szCs w:val="26"/>
        </w:rPr>
      </w:pPr>
    </w:p>
    <w:p w:rsidR="002C71ED" w:rsidRDefault="002C71ED" w:rsidP="00E53241">
      <w:pPr>
        <w:jc w:val="both"/>
        <w:rPr>
          <w:sz w:val="26"/>
          <w:szCs w:val="26"/>
        </w:rPr>
      </w:pPr>
    </w:p>
    <w:p w:rsidR="00E53241" w:rsidRPr="002A099F" w:rsidRDefault="00E53241" w:rsidP="00ED72C9">
      <w:pPr>
        <w:jc w:val="both"/>
        <w:rPr>
          <w:sz w:val="20"/>
          <w:szCs w:val="20"/>
        </w:rPr>
      </w:pPr>
      <w:r w:rsidRPr="002A099F">
        <w:rPr>
          <w:sz w:val="20"/>
          <w:szCs w:val="20"/>
        </w:rPr>
        <w:t xml:space="preserve">Разослано: дело, </w:t>
      </w:r>
      <w:r w:rsidR="005A2330" w:rsidRPr="002A099F">
        <w:rPr>
          <w:sz w:val="20"/>
          <w:szCs w:val="20"/>
        </w:rPr>
        <w:t>вед. спец</w:t>
      </w:r>
      <w:r w:rsidR="00D00B79" w:rsidRPr="002A099F">
        <w:rPr>
          <w:sz w:val="20"/>
          <w:szCs w:val="20"/>
        </w:rPr>
        <w:t>иалисту</w:t>
      </w:r>
      <w:r w:rsidR="00641A9B" w:rsidRPr="002A099F">
        <w:rPr>
          <w:sz w:val="20"/>
          <w:szCs w:val="20"/>
        </w:rPr>
        <w:t xml:space="preserve"> </w:t>
      </w:r>
      <w:r w:rsidR="002C1BBB" w:rsidRPr="002A099F">
        <w:rPr>
          <w:sz w:val="20"/>
          <w:szCs w:val="20"/>
        </w:rPr>
        <w:t>2</w:t>
      </w:r>
      <w:r w:rsidR="005A2330" w:rsidRPr="002A099F">
        <w:rPr>
          <w:sz w:val="20"/>
          <w:szCs w:val="20"/>
        </w:rPr>
        <w:t>,</w:t>
      </w:r>
      <w:r w:rsidR="002A099F" w:rsidRPr="002A099F">
        <w:rPr>
          <w:sz w:val="20"/>
          <w:szCs w:val="20"/>
        </w:rPr>
        <w:t xml:space="preserve"> </w:t>
      </w:r>
      <w:r w:rsidR="00F27037">
        <w:rPr>
          <w:sz w:val="20"/>
          <w:szCs w:val="20"/>
        </w:rPr>
        <w:t>ИМП «Ладога», сайт</w:t>
      </w:r>
    </w:p>
    <w:sectPr w:rsidR="00E53241" w:rsidRPr="002A099F" w:rsidSect="00EE4FC0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72A" w:rsidRDefault="0098472A">
      <w:r>
        <w:separator/>
      </w:r>
    </w:p>
  </w:endnote>
  <w:endnote w:type="continuationSeparator" w:id="1">
    <w:p w:rsidR="0098472A" w:rsidRDefault="0098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72A" w:rsidRDefault="0098472A">
      <w:r>
        <w:separator/>
      </w:r>
    </w:p>
  </w:footnote>
  <w:footnote w:type="continuationSeparator" w:id="1">
    <w:p w:rsidR="0098472A" w:rsidRDefault="0098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A480C85"/>
    <w:multiLevelType w:val="hybridMultilevel"/>
    <w:tmpl w:val="509A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F87B00"/>
    <w:multiLevelType w:val="hybridMultilevel"/>
    <w:tmpl w:val="A702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8">
    <w:nsid w:val="441A5BFA"/>
    <w:multiLevelType w:val="hybridMultilevel"/>
    <w:tmpl w:val="EE0ABC40"/>
    <w:lvl w:ilvl="0" w:tplc="F14A3EF2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10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2">
    <w:nsid w:val="6F0F5B34"/>
    <w:multiLevelType w:val="hybridMultilevel"/>
    <w:tmpl w:val="B8D438BE"/>
    <w:lvl w:ilvl="0" w:tplc="A20C3C5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4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9BD0749"/>
    <w:multiLevelType w:val="hybridMultilevel"/>
    <w:tmpl w:val="55E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3"/>
  </w:num>
  <w:num w:numId="10">
    <w:abstractNumId w:val="11"/>
  </w:num>
  <w:num w:numId="11">
    <w:abstractNumId w:val="16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4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01028"/>
    <w:rsid w:val="00001526"/>
    <w:rsid w:val="0001012E"/>
    <w:rsid w:val="00014F98"/>
    <w:rsid w:val="0002140B"/>
    <w:rsid w:val="00034708"/>
    <w:rsid w:val="00056B36"/>
    <w:rsid w:val="000612B2"/>
    <w:rsid w:val="00063044"/>
    <w:rsid w:val="00070BEE"/>
    <w:rsid w:val="00074FD8"/>
    <w:rsid w:val="0008574E"/>
    <w:rsid w:val="00094CBC"/>
    <w:rsid w:val="000974AD"/>
    <w:rsid w:val="000B54BC"/>
    <w:rsid w:val="000C25A3"/>
    <w:rsid w:val="000F04E7"/>
    <w:rsid w:val="0010598E"/>
    <w:rsid w:val="0011058A"/>
    <w:rsid w:val="001207B9"/>
    <w:rsid w:val="0012529B"/>
    <w:rsid w:val="001267CD"/>
    <w:rsid w:val="00145073"/>
    <w:rsid w:val="00145927"/>
    <w:rsid w:val="0014744B"/>
    <w:rsid w:val="00154025"/>
    <w:rsid w:val="001662EF"/>
    <w:rsid w:val="00167600"/>
    <w:rsid w:val="00176231"/>
    <w:rsid w:val="001877C1"/>
    <w:rsid w:val="00194F15"/>
    <w:rsid w:val="00195FC3"/>
    <w:rsid w:val="001961C4"/>
    <w:rsid w:val="001A104E"/>
    <w:rsid w:val="001A6806"/>
    <w:rsid w:val="001B1CD4"/>
    <w:rsid w:val="001B2C00"/>
    <w:rsid w:val="001C3291"/>
    <w:rsid w:val="001E5EA2"/>
    <w:rsid w:val="001F213D"/>
    <w:rsid w:val="0020309A"/>
    <w:rsid w:val="0021321B"/>
    <w:rsid w:val="002148FD"/>
    <w:rsid w:val="0025069D"/>
    <w:rsid w:val="002537A0"/>
    <w:rsid w:val="00253FE7"/>
    <w:rsid w:val="00255DDD"/>
    <w:rsid w:val="00265D5B"/>
    <w:rsid w:val="002767E2"/>
    <w:rsid w:val="00276DF6"/>
    <w:rsid w:val="002822B1"/>
    <w:rsid w:val="00292CD4"/>
    <w:rsid w:val="002A099F"/>
    <w:rsid w:val="002A53F3"/>
    <w:rsid w:val="002B6A31"/>
    <w:rsid w:val="002C1A8C"/>
    <w:rsid w:val="002C1BBB"/>
    <w:rsid w:val="002C4B74"/>
    <w:rsid w:val="002C6166"/>
    <w:rsid w:val="002C71ED"/>
    <w:rsid w:val="002D6A85"/>
    <w:rsid w:val="002E0262"/>
    <w:rsid w:val="002E0D38"/>
    <w:rsid w:val="002F3696"/>
    <w:rsid w:val="002F3C42"/>
    <w:rsid w:val="002F7FA8"/>
    <w:rsid w:val="00301C78"/>
    <w:rsid w:val="0030312F"/>
    <w:rsid w:val="00304DC2"/>
    <w:rsid w:val="00311076"/>
    <w:rsid w:val="00316256"/>
    <w:rsid w:val="0032595A"/>
    <w:rsid w:val="00330D82"/>
    <w:rsid w:val="003324D4"/>
    <w:rsid w:val="003443C7"/>
    <w:rsid w:val="0035436A"/>
    <w:rsid w:val="00356C1F"/>
    <w:rsid w:val="00366704"/>
    <w:rsid w:val="00370B29"/>
    <w:rsid w:val="00380024"/>
    <w:rsid w:val="00381B4E"/>
    <w:rsid w:val="003853ED"/>
    <w:rsid w:val="0039112F"/>
    <w:rsid w:val="00394524"/>
    <w:rsid w:val="003972C2"/>
    <w:rsid w:val="003A1356"/>
    <w:rsid w:val="003A1A9F"/>
    <w:rsid w:val="003A6454"/>
    <w:rsid w:val="003A69B5"/>
    <w:rsid w:val="003B00E2"/>
    <w:rsid w:val="003B1361"/>
    <w:rsid w:val="00434DD6"/>
    <w:rsid w:val="004354BE"/>
    <w:rsid w:val="00447227"/>
    <w:rsid w:val="00462378"/>
    <w:rsid w:val="004722F0"/>
    <w:rsid w:val="00480AF1"/>
    <w:rsid w:val="0048215B"/>
    <w:rsid w:val="0048423D"/>
    <w:rsid w:val="00495D0B"/>
    <w:rsid w:val="004A17B3"/>
    <w:rsid w:val="004A3BCD"/>
    <w:rsid w:val="004B4F09"/>
    <w:rsid w:val="004C352C"/>
    <w:rsid w:val="004C59CB"/>
    <w:rsid w:val="004C7A35"/>
    <w:rsid w:val="004D5302"/>
    <w:rsid w:val="004E7C2F"/>
    <w:rsid w:val="00501DEE"/>
    <w:rsid w:val="0051202C"/>
    <w:rsid w:val="0051563F"/>
    <w:rsid w:val="00520E09"/>
    <w:rsid w:val="005268EB"/>
    <w:rsid w:val="00532891"/>
    <w:rsid w:val="005602A3"/>
    <w:rsid w:val="00560809"/>
    <w:rsid w:val="00561C3F"/>
    <w:rsid w:val="00562559"/>
    <w:rsid w:val="00563742"/>
    <w:rsid w:val="00580A07"/>
    <w:rsid w:val="005916B2"/>
    <w:rsid w:val="00596146"/>
    <w:rsid w:val="005A2330"/>
    <w:rsid w:val="005A452A"/>
    <w:rsid w:val="005A5542"/>
    <w:rsid w:val="005C0035"/>
    <w:rsid w:val="005D74BC"/>
    <w:rsid w:val="005E0D81"/>
    <w:rsid w:val="005F6725"/>
    <w:rsid w:val="00602739"/>
    <w:rsid w:val="00612167"/>
    <w:rsid w:val="006261C5"/>
    <w:rsid w:val="00641967"/>
    <w:rsid w:val="00641A9B"/>
    <w:rsid w:val="00651A2B"/>
    <w:rsid w:val="00657AA3"/>
    <w:rsid w:val="00661D7B"/>
    <w:rsid w:val="0066404B"/>
    <w:rsid w:val="00665E95"/>
    <w:rsid w:val="00673EC7"/>
    <w:rsid w:val="00680711"/>
    <w:rsid w:val="0068192B"/>
    <w:rsid w:val="00685AB3"/>
    <w:rsid w:val="00696D6A"/>
    <w:rsid w:val="006A0DD5"/>
    <w:rsid w:val="006A3D33"/>
    <w:rsid w:val="006B3DA8"/>
    <w:rsid w:val="006E1A7B"/>
    <w:rsid w:val="006F2B87"/>
    <w:rsid w:val="006F411F"/>
    <w:rsid w:val="006F626C"/>
    <w:rsid w:val="006F7DAE"/>
    <w:rsid w:val="0072056D"/>
    <w:rsid w:val="00724F10"/>
    <w:rsid w:val="007270DD"/>
    <w:rsid w:val="00737701"/>
    <w:rsid w:val="00742C69"/>
    <w:rsid w:val="007431B0"/>
    <w:rsid w:val="0074440A"/>
    <w:rsid w:val="00745905"/>
    <w:rsid w:val="00755323"/>
    <w:rsid w:val="007A1A21"/>
    <w:rsid w:val="007B0805"/>
    <w:rsid w:val="007B1DED"/>
    <w:rsid w:val="007D2C0C"/>
    <w:rsid w:val="007D6308"/>
    <w:rsid w:val="007E1C7F"/>
    <w:rsid w:val="007F37C3"/>
    <w:rsid w:val="00803465"/>
    <w:rsid w:val="00805C58"/>
    <w:rsid w:val="00832842"/>
    <w:rsid w:val="00832AF6"/>
    <w:rsid w:val="00841EC2"/>
    <w:rsid w:val="00845C2C"/>
    <w:rsid w:val="00854AC8"/>
    <w:rsid w:val="00867D62"/>
    <w:rsid w:val="008835C6"/>
    <w:rsid w:val="00885FEE"/>
    <w:rsid w:val="00886A95"/>
    <w:rsid w:val="008A4801"/>
    <w:rsid w:val="008B30A4"/>
    <w:rsid w:val="008C0A18"/>
    <w:rsid w:val="008E690E"/>
    <w:rsid w:val="00900853"/>
    <w:rsid w:val="00917244"/>
    <w:rsid w:val="00937474"/>
    <w:rsid w:val="00945E7E"/>
    <w:rsid w:val="00953F89"/>
    <w:rsid w:val="009605BE"/>
    <w:rsid w:val="00963A23"/>
    <w:rsid w:val="009661A0"/>
    <w:rsid w:val="00970789"/>
    <w:rsid w:val="009812A3"/>
    <w:rsid w:val="00983342"/>
    <w:rsid w:val="0098472A"/>
    <w:rsid w:val="0099285C"/>
    <w:rsid w:val="009A486F"/>
    <w:rsid w:val="009A50B0"/>
    <w:rsid w:val="009B0ECB"/>
    <w:rsid w:val="009B1B51"/>
    <w:rsid w:val="009B372C"/>
    <w:rsid w:val="009C7BFA"/>
    <w:rsid w:val="009D54DE"/>
    <w:rsid w:val="009D6A05"/>
    <w:rsid w:val="009D6D4B"/>
    <w:rsid w:val="009E43BD"/>
    <w:rsid w:val="009E728D"/>
    <w:rsid w:val="009F2CBD"/>
    <w:rsid w:val="00A06919"/>
    <w:rsid w:val="00A103AE"/>
    <w:rsid w:val="00A21A76"/>
    <w:rsid w:val="00A34228"/>
    <w:rsid w:val="00A46DA3"/>
    <w:rsid w:val="00A47FD4"/>
    <w:rsid w:val="00A538AD"/>
    <w:rsid w:val="00A73103"/>
    <w:rsid w:val="00A73AD7"/>
    <w:rsid w:val="00A77A8A"/>
    <w:rsid w:val="00A81623"/>
    <w:rsid w:val="00A81910"/>
    <w:rsid w:val="00A9079C"/>
    <w:rsid w:val="00A92C8C"/>
    <w:rsid w:val="00AB44F9"/>
    <w:rsid w:val="00AB55D5"/>
    <w:rsid w:val="00AC608D"/>
    <w:rsid w:val="00AD4605"/>
    <w:rsid w:val="00AE3ED5"/>
    <w:rsid w:val="00AE4229"/>
    <w:rsid w:val="00AE76A5"/>
    <w:rsid w:val="00B42A26"/>
    <w:rsid w:val="00B4402A"/>
    <w:rsid w:val="00B55674"/>
    <w:rsid w:val="00B62F8A"/>
    <w:rsid w:val="00B6751A"/>
    <w:rsid w:val="00B67E7D"/>
    <w:rsid w:val="00B774D6"/>
    <w:rsid w:val="00B77AB2"/>
    <w:rsid w:val="00B8331B"/>
    <w:rsid w:val="00B8467D"/>
    <w:rsid w:val="00B940FB"/>
    <w:rsid w:val="00BA08D6"/>
    <w:rsid w:val="00BA0AD7"/>
    <w:rsid w:val="00BB40D0"/>
    <w:rsid w:val="00BB703C"/>
    <w:rsid w:val="00BD0220"/>
    <w:rsid w:val="00BE5635"/>
    <w:rsid w:val="00C07F3F"/>
    <w:rsid w:val="00C3016D"/>
    <w:rsid w:val="00C3159E"/>
    <w:rsid w:val="00C426BE"/>
    <w:rsid w:val="00C474B3"/>
    <w:rsid w:val="00C64AE9"/>
    <w:rsid w:val="00C67BF5"/>
    <w:rsid w:val="00C72C3A"/>
    <w:rsid w:val="00C81B4C"/>
    <w:rsid w:val="00C91F88"/>
    <w:rsid w:val="00C92378"/>
    <w:rsid w:val="00C92BAB"/>
    <w:rsid w:val="00CA367E"/>
    <w:rsid w:val="00CB0018"/>
    <w:rsid w:val="00CB0EBC"/>
    <w:rsid w:val="00CB7A0C"/>
    <w:rsid w:val="00CD16CC"/>
    <w:rsid w:val="00CD3002"/>
    <w:rsid w:val="00CD6243"/>
    <w:rsid w:val="00CD691C"/>
    <w:rsid w:val="00CD7F59"/>
    <w:rsid w:val="00CE2CC0"/>
    <w:rsid w:val="00CE3894"/>
    <w:rsid w:val="00CE5C71"/>
    <w:rsid w:val="00CF58C9"/>
    <w:rsid w:val="00CF708C"/>
    <w:rsid w:val="00D008C5"/>
    <w:rsid w:val="00D00B79"/>
    <w:rsid w:val="00D0136D"/>
    <w:rsid w:val="00D02C7E"/>
    <w:rsid w:val="00D069D9"/>
    <w:rsid w:val="00D10E24"/>
    <w:rsid w:val="00D10EF1"/>
    <w:rsid w:val="00D23162"/>
    <w:rsid w:val="00D421A0"/>
    <w:rsid w:val="00D43851"/>
    <w:rsid w:val="00D47C0C"/>
    <w:rsid w:val="00D54175"/>
    <w:rsid w:val="00D54210"/>
    <w:rsid w:val="00D54319"/>
    <w:rsid w:val="00D67A03"/>
    <w:rsid w:val="00D72DBF"/>
    <w:rsid w:val="00D93E91"/>
    <w:rsid w:val="00DB11B6"/>
    <w:rsid w:val="00DB140D"/>
    <w:rsid w:val="00DC03A5"/>
    <w:rsid w:val="00DC6F31"/>
    <w:rsid w:val="00DF11D8"/>
    <w:rsid w:val="00DF3620"/>
    <w:rsid w:val="00DF36D9"/>
    <w:rsid w:val="00E051C2"/>
    <w:rsid w:val="00E07B25"/>
    <w:rsid w:val="00E11AC7"/>
    <w:rsid w:val="00E11B8A"/>
    <w:rsid w:val="00E26CDD"/>
    <w:rsid w:val="00E274BE"/>
    <w:rsid w:val="00E37073"/>
    <w:rsid w:val="00E41D72"/>
    <w:rsid w:val="00E47425"/>
    <w:rsid w:val="00E50074"/>
    <w:rsid w:val="00E51FAA"/>
    <w:rsid w:val="00E52767"/>
    <w:rsid w:val="00E53241"/>
    <w:rsid w:val="00E54D41"/>
    <w:rsid w:val="00E73362"/>
    <w:rsid w:val="00E910C9"/>
    <w:rsid w:val="00EB0F0A"/>
    <w:rsid w:val="00EB265E"/>
    <w:rsid w:val="00EB2C79"/>
    <w:rsid w:val="00EC2D26"/>
    <w:rsid w:val="00EC37C7"/>
    <w:rsid w:val="00ED72C9"/>
    <w:rsid w:val="00EE2731"/>
    <w:rsid w:val="00EE4FC0"/>
    <w:rsid w:val="00EF53E3"/>
    <w:rsid w:val="00F0081B"/>
    <w:rsid w:val="00F02DB4"/>
    <w:rsid w:val="00F055FF"/>
    <w:rsid w:val="00F060AF"/>
    <w:rsid w:val="00F145A1"/>
    <w:rsid w:val="00F16FF9"/>
    <w:rsid w:val="00F21847"/>
    <w:rsid w:val="00F26733"/>
    <w:rsid w:val="00F27037"/>
    <w:rsid w:val="00F40090"/>
    <w:rsid w:val="00F51F44"/>
    <w:rsid w:val="00FA0474"/>
    <w:rsid w:val="00FA3E95"/>
    <w:rsid w:val="00FA686F"/>
    <w:rsid w:val="00FA7C11"/>
    <w:rsid w:val="00FB7A53"/>
    <w:rsid w:val="00FC09DB"/>
    <w:rsid w:val="00FE0399"/>
    <w:rsid w:val="00FF4441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41EC2"/>
    <w:pPr>
      <w:ind w:left="720"/>
      <w:contextualSpacing/>
    </w:pPr>
  </w:style>
  <w:style w:type="paragraph" w:styleId="ab">
    <w:name w:val="header"/>
    <w:basedOn w:val="a"/>
    <w:link w:val="ac"/>
    <w:rsid w:val="00FF44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441"/>
    <w:rPr>
      <w:sz w:val="24"/>
      <w:szCs w:val="24"/>
    </w:rPr>
  </w:style>
  <w:style w:type="paragraph" w:styleId="ad">
    <w:name w:val="Normal (Web)"/>
    <w:basedOn w:val="a"/>
    <w:uiPriority w:val="99"/>
    <w:unhideWhenUsed/>
    <w:rsid w:val="00E051C2"/>
    <w:pPr>
      <w:spacing w:before="100" w:beforeAutospacing="1" w:after="100" w:afterAutospacing="1"/>
    </w:pPr>
  </w:style>
  <w:style w:type="character" w:customStyle="1" w:styleId="f12">
    <w:name w:val="f12"/>
    <w:rsid w:val="00056B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2019-09-12T07:25:00Z</cp:lastPrinted>
  <dcterms:created xsi:type="dcterms:W3CDTF">2020-08-10T13:21:00Z</dcterms:created>
  <dcterms:modified xsi:type="dcterms:W3CDTF">2020-08-11T09:21:00Z</dcterms:modified>
</cp:coreProperties>
</file>