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6C" w:rsidRDefault="00407B5D" w:rsidP="0088426C">
      <w:pPr>
        <w:pStyle w:val="af0"/>
        <w:shd w:val="clear" w:color="auto" w:fill="FFFFFF"/>
        <w:tabs>
          <w:tab w:val="left" w:pos="3720"/>
          <w:tab w:val="right" w:pos="9354"/>
        </w:tabs>
        <w:spacing w:line="236" w:lineRule="atLeast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-323850</wp:posOffset>
            </wp:positionV>
            <wp:extent cx="543560" cy="629920"/>
            <wp:effectExtent l="19050" t="0" r="8890" b="0"/>
            <wp:wrapNone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26C" w:rsidRPr="003C098B" w:rsidRDefault="0088426C" w:rsidP="0088426C">
      <w:pPr>
        <w:pStyle w:val="af0"/>
        <w:shd w:val="clear" w:color="auto" w:fill="FFFFFF"/>
        <w:spacing w:before="0" w:beforeAutospacing="0" w:after="0" w:afterAutospacing="0" w:line="236" w:lineRule="atLeast"/>
        <w:jc w:val="center"/>
        <w:rPr>
          <w:rFonts w:ascii="Arial" w:hAnsi="Arial" w:cs="Arial"/>
          <w:bCs/>
          <w:sz w:val="26"/>
          <w:szCs w:val="26"/>
        </w:rPr>
      </w:pPr>
      <w:r w:rsidRPr="003C098B">
        <w:rPr>
          <w:rFonts w:ascii="Arial" w:hAnsi="Arial" w:cs="Arial"/>
          <w:bCs/>
          <w:sz w:val="26"/>
          <w:szCs w:val="26"/>
        </w:rPr>
        <w:t>КИРОВСКИЙ МУНИЦИПАЛЬНЫЙ РАЙОН ЛЕНИНГРАДСКОЙ ОБЛАСТИ</w:t>
      </w:r>
    </w:p>
    <w:p w:rsidR="0088426C" w:rsidRPr="003C098B" w:rsidRDefault="0088426C" w:rsidP="0088426C">
      <w:pPr>
        <w:pStyle w:val="af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z w:val="26"/>
          <w:szCs w:val="26"/>
        </w:rPr>
      </w:pPr>
      <w:r w:rsidRPr="003C098B">
        <w:rPr>
          <w:rFonts w:ascii="Arial" w:hAnsi="Arial" w:cs="Arial"/>
          <w:bCs/>
          <w:sz w:val="26"/>
          <w:szCs w:val="26"/>
        </w:rPr>
        <w:t>АДМИНИСТРАЦИ</w:t>
      </w:r>
      <w:r>
        <w:rPr>
          <w:rFonts w:ascii="Arial" w:hAnsi="Arial" w:cs="Arial"/>
          <w:bCs/>
          <w:sz w:val="26"/>
          <w:szCs w:val="26"/>
        </w:rPr>
        <w:t>Я</w:t>
      </w:r>
      <w:r w:rsidRPr="003C098B">
        <w:rPr>
          <w:rFonts w:ascii="Arial" w:hAnsi="Arial" w:cs="Arial"/>
          <w:bCs/>
          <w:sz w:val="26"/>
          <w:szCs w:val="26"/>
        </w:rPr>
        <w:t xml:space="preserve"> МУНИЦИПАЛЬНОГО ОБРАЗОВАНИЯ</w:t>
      </w:r>
    </w:p>
    <w:p w:rsidR="0088426C" w:rsidRPr="002E28BF" w:rsidRDefault="0088426C" w:rsidP="0088426C">
      <w:pPr>
        <w:pStyle w:val="af0"/>
        <w:shd w:val="clear" w:color="auto" w:fill="FFFFFF"/>
        <w:spacing w:before="0" w:beforeAutospacing="0" w:after="0" w:afterAutospacing="0" w:line="236" w:lineRule="atLeast"/>
        <w:jc w:val="center"/>
        <w:rPr>
          <w:rFonts w:ascii="Arial" w:hAnsi="Arial" w:cs="Arial"/>
          <w:bCs/>
          <w:sz w:val="26"/>
          <w:szCs w:val="26"/>
        </w:rPr>
      </w:pPr>
      <w:r w:rsidRPr="003C098B">
        <w:rPr>
          <w:rFonts w:ascii="Arial" w:hAnsi="Arial" w:cs="Arial"/>
          <w:bCs/>
          <w:sz w:val="26"/>
          <w:szCs w:val="26"/>
        </w:rPr>
        <w:t>ПРИЛАДОЖСКОЕ ГОРОДСКОЕ ПОСЕЛЕНИЕ</w:t>
      </w:r>
    </w:p>
    <w:p w:rsidR="0088426C" w:rsidRDefault="0088426C" w:rsidP="0088426C">
      <w:pPr>
        <w:shd w:val="clear" w:color="auto" w:fill="FFFFFF"/>
        <w:spacing w:line="274" w:lineRule="exact"/>
        <w:ind w:left="19"/>
        <w:jc w:val="center"/>
        <w:rPr>
          <w:rFonts w:ascii="Arial" w:hAnsi="Arial"/>
          <w:spacing w:val="-1"/>
        </w:rPr>
      </w:pPr>
    </w:p>
    <w:p w:rsidR="0088426C" w:rsidRPr="00896505" w:rsidRDefault="0088426C" w:rsidP="0088426C">
      <w:pPr>
        <w:pStyle w:val="af1"/>
        <w:ind w:left="0"/>
        <w:jc w:val="center"/>
        <w:rPr>
          <w:rFonts w:ascii="Times New Roman" w:hAnsi="Times New Roman"/>
        </w:rPr>
      </w:pPr>
      <w:r w:rsidRPr="00896505">
        <w:rPr>
          <w:rFonts w:ascii="Times New Roman" w:hAnsi="Times New Roman"/>
        </w:rPr>
        <w:t>П О С Т А Н О В Л Е Н И Е</w:t>
      </w:r>
    </w:p>
    <w:p w:rsidR="0088426C" w:rsidRPr="00F94D1B" w:rsidRDefault="0088426C" w:rsidP="0088426C">
      <w:pPr>
        <w:ind w:right="-2"/>
        <w:jc w:val="center"/>
        <w:rPr>
          <w:sz w:val="28"/>
          <w:szCs w:val="28"/>
        </w:rPr>
      </w:pPr>
    </w:p>
    <w:p w:rsidR="0088426C" w:rsidRDefault="0088426C" w:rsidP="0088426C">
      <w:pPr>
        <w:ind w:right="5385"/>
        <w:rPr>
          <w:rFonts w:ascii="Arial" w:hAnsi="Arial" w:cs="Arial"/>
        </w:rPr>
      </w:pPr>
    </w:p>
    <w:p w:rsidR="0088426C" w:rsidRPr="00254869" w:rsidRDefault="0088426C" w:rsidP="0088426C">
      <w:pPr>
        <w:ind w:right="-2"/>
        <w:jc w:val="center"/>
        <w:rPr>
          <w:b/>
          <w:sz w:val="28"/>
          <w:szCs w:val="28"/>
        </w:rPr>
      </w:pPr>
      <w:r w:rsidRPr="00254869">
        <w:rPr>
          <w:b/>
          <w:sz w:val="28"/>
          <w:szCs w:val="28"/>
        </w:rPr>
        <w:t xml:space="preserve">от  </w:t>
      </w:r>
      <w:r w:rsidR="00983D8F" w:rsidRPr="00254869">
        <w:rPr>
          <w:b/>
          <w:sz w:val="28"/>
          <w:szCs w:val="28"/>
        </w:rPr>
        <w:t>16</w:t>
      </w:r>
      <w:r w:rsidRPr="00254869">
        <w:rPr>
          <w:b/>
          <w:sz w:val="28"/>
          <w:szCs w:val="28"/>
        </w:rPr>
        <w:t xml:space="preserve"> </w:t>
      </w:r>
      <w:r w:rsidR="00983D8F" w:rsidRPr="00254869">
        <w:rPr>
          <w:b/>
          <w:sz w:val="28"/>
          <w:szCs w:val="28"/>
        </w:rPr>
        <w:t>августа 2019</w:t>
      </w:r>
      <w:r w:rsidRPr="00254869">
        <w:rPr>
          <w:b/>
          <w:sz w:val="28"/>
          <w:szCs w:val="28"/>
        </w:rPr>
        <w:t xml:space="preserve"> года № </w:t>
      </w:r>
      <w:r w:rsidR="00983D8F" w:rsidRPr="00254869">
        <w:rPr>
          <w:b/>
          <w:sz w:val="28"/>
          <w:szCs w:val="28"/>
        </w:rPr>
        <w:t>417</w:t>
      </w:r>
    </w:p>
    <w:p w:rsidR="0088426C" w:rsidRPr="00254869" w:rsidRDefault="0088426C" w:rsidP="0088426C">
      <w:pPr>
        <w:ind w:right="5385"/>
        <w:rPr>
          <w:rFonts w:ascii="Arial" w:hAnsi="Arial" w:cs="Arial"/>
          <w:sz w:val="28"/>
          <w:szCs w:val="28"/>
        </w:rPr>
      </w:pPr>
    </w:p>
    <w:p w:rsidR="0088426C" w:rsidRPr="00254869" w:rsidRDefault="00983D8F" w:rsidP="00254869">
      <w:pPr>
        <w:pStyle w:val="ConsPlusNormal"/>
        <w:jc w:val="center"/>
        <w:rPr>
          <w:rFonts w:eastAsia="Calibri"/>
          <w:b/>
          <w:lang w:eastAsia="en-US"/>
        </w:rPr>
      </w:pPr>
      <w:r w:rsidRPr="00254869">
        <w:rPr>
          <w:b/>
          <w:bCs/>
        </w:rPr>
        <w:t>О внесении изменений в постановление администрации муниципального образования Приладожское городское поселение Кировского муниципального района Ленинградской области от 03 ноября 2016 г. № 209 «</w:t>
      </w:r>
      <w:r w:rsidR="0088426C" w:rsidRPr="00254869">
        <w:rPr>
          <w:b/>
          <w:bCs/>
        </w:rPr>
        <w:t xml:space="preserve">Об утверждении </w:t>
      </w:r>
      <w:r w:rsidR="008A0016" w:rsidRPr="00254869">
        <w:rPr>
          <w:rFonts w:eastAsia="Calibri"/>
          <w:b/>
          <w:lang w:eastAsia="en-US"/>
        </w:rPr>
        <w:t>порядка</w:t>
      </w:r>
      <w:r w:rsidR="0088426C" w:rsidRPr="00254869">
        <w:rPr>
          <w:rFonts w:eastAsia="Calibri"/>
          <w:b/>
          <w:lang w:eastAsia="en-US"/>
        </w:rPr>
        <w:t xml:space="preserve"> предоставления права на размещение нестационарных торговых объектов</w:t>
      </w:r>
      <w:r w:rsidR="00254869">
        <w:rPr>
          <w:rFonts w:eastAsia="Calibri"/>
          <w:b/>
          <w:lang w:eastAsia="en-US"/>
        </w:rPr>
        <w:t xml:space="preserve"> </w:t>
      </w:r>
      <w:r w:rsidR="0088426C" w:rsidRPr="00254869">
        <w:rPr>
          <w:rFonts w:eastAsia="Calibri"/>
          <w:b/>
          <w:lang w:eastAsia="en-US"/>
        </w:rPr>
        <w:t>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Pr="00254869">
        <w:rPr>
          <w:rFonts w:eastAsia="Calibri"/>
          <w:b/>
          <w:lang w:eastAsia="en-US"/>
        </w:rPr>
        <w:t>»</w:t>
      </w:r>
    </w:p>
    <w:p w:rsidR="0088426C" w:rsidRPr="00983D8F" w:rsidRDefault="0088426C" w:rsidP="0088426C">
      <w:pPr>
        <w:ind w:right="-25" w:firstLine="660"/>
        <w:jc w:val="center"/>
        <w:rPr>
          <w:sz w:val="28"/>
          <w:szCs w:val="28"/>
        </w:rPr>
      </w:pPr>
    </w:p>
    <w:p w:rsidR="0088426C" w:rsidRPr="00983D8F" w:rsidRDefault="0088426C" w:rsidP="00254869">
      <w:pPr>
        <w:ind w:right="-1" w:firstLine="660"/>
        <w:jc w:val="both"/>
        <w:rPr>
          <w:sz w:val="28"/>
          <w:szCs w:val="28"/>
        </w:rPr>
      </w:pPr>
      <w:r w:rsidRPr="00983D8F">
        <w:rPr>
          <w:sz w:val="28"/>
          <w:szCs w:val="28"/>
        </w:rPr>
        <w:t xml:space="preserve"> </w:t>
      </w:r>
      <w:r w:rsidR="008042DF" w:rsidRPr="00983D8F">
        <w:rPr>
          <w:sz w:val="28"/>
          <w:szCs w:val="28"/>
        </w:rPr>
        <w:t>В целях развития торговой деятельности на территории Ленинградской области, обеспечения стабильности прав хозяйствующих субъектов, осуществляющих торговую деятельность, и возможности долгосрочного планирования ими своего бизнеса</w:t>
      </w:r>
      <w:r w:rsidR="008042DF" w:rsidRPr="00254869">
        <w:rPr>
          <w:sz w:val="28"/>
          <w:szCs w:val="28"/>
        </w:rPr>
        <w:t xml:space="preserve">, </w:t>
      </w:r>
      <w:r w:rsidR="00254869" w:rsidRPr="00254869">
        <w:rPr>
          <w:sz w:val="28"/>
          <w:szCs w:val="28"/>
        </w:rPr>
        <w:t>в соответствии с ч</w:t>
      </w:r>
      <w:r w:rsidR="00254869">
        <w:rPr>
          <w:sz w:val="28"/>
          <w:szCs w:val="28"/>
        </w:rPr>
        <w:t>. 1 ст. 39.36 Земельного кодексом</w:t>
      </w:r>
      <w:r w:rsidR="00254869" w:rsidRPr="00254869">
        <w:rPr>
          <w:sz w:val="28"/>
          <w:szCs w:val="28"/>
        </w:rPr>
        <w:t xml:space="preserve"> Российской Федерации от 25.10.</w:t>
      </w:r>
      <w:r w:rsidR="00254869">
        <w:rPr>
          <w:sz w:val="28"/>
          <w:szCs w:val="28"/>
        </w:rPr>
        <w:t xml:space="preserve">2001 </w:t>
      </w:r>
      <w:r w:rsidR="00254869" w:rsidRPr="00254869">
        <w:rPr>
          <w:sz w:val="28"/>
          <w:szCs w:val="28"/>
        </w:rPr>
        <w:t xml:space="preserve">№ 136-ФЗ, Градостроительным кодексом Российской Федерации от 29.12.2004 </w:t>
      </w:r>
      <w:r w:rsidR="00254869">
        <w:rPr>
          <w:sz w:val="28"/>
          <w:szCs w:val="28"/>
        </w:rPr>
        <w:t xml:space="preserve"> </w:t>
      </w:r>
      <w:r w:rsidR="00254869" w:rsidRPr="00254869">
        <w:rPr>
          <w:sz w:val="28"/>
          <w:szCs w:val="28"/>
        </w:rPr>
        <w:t>№ 190-ФЗ, Федеральным законом от 28.12.2009 № 381-ФЗ «Об основах государственного регулирования торговой деятельности в Российской Федерации»,  Федеральным законом от 06.10.2003 № 131-ФЗ «Об общих принципах организации местного самоуправления в Российской Федерации», приказом Комитета по развитию малого, среднего бизнеса и потребительского рынка Ленинградской области от 12.03.2019  № 4 «О порядке разработки и утверждения схем размещения нестационарных торговых объектов на территории муниципальных образований Ленинградской области»</w:t>
      </w:r>
      <w:r w:rsidR="00254869">
        <w:rPr>
          <w:sz w:val="28"/>
          <w:szCs w:val="28"/>
        </w:rPr>
        <w:t xml:space="preserve"> с</w:t>
      </w:r>
      <w:r w:rsidRPr="00983D8F">
        <w:rPr>
          <w:sz w:val="28"/>
          <w:szCs w:val="28"/>
        </w:rPr>
        <w:t xml:space="preserve"> целью приведения в соответствие с действующим законодательством Российской Федерации и муниципальными  правовыми актами, постановляет:</w:t>
      </w:r>
    </w:p>
    <w:p w:rsidR="00DA27B6" w:rsidRPr="00DA27B6" w:rsidRDefault="005E43A1" w:rsidP="00DA27B6">
      <w:pPr>
        <w:pStyle w:val="ConsPlusNormal"/>
        <w:ind w:firstLine="993"/>
        <w:jc w:val="both"/>
        <w:rPr>
          <w:rFonts w:eastAsia="Calibri"/>
          <w:lang w:eastAsia="en-US"/>
        </w:rPr>
      </w:pPr>
      <w:r w:rsidRPr="00983D8F">
        <w:rPr>
          <w:rFonts w:eastAsia="Calibri"/>
          <w:lang w:eastAsia="en-US"/>
        </w:rPr>
        <w:t>1</w:t>
      </w:r>
      <w:r w:rsidR="009F7674" w:rsidRPr="00983D8F">
        <w:rPr>
          <w:rFonts w:eastAsia="Calibri"/>
          <w:lang w:eastAsia="en-US"/>
        </w:rPr>
        <w:t xml:space="preserve">. </w:t>
      </w:r>
      <w:r w:rsidR="00DA27B6" w:rsidRPr="00DA27B6">
        <w:rPr>
          <w:rFonts w:eastAsia="Calibri"/>
          <w:lang w:eastAsia="en-US"/>
        </w:rPr>
        <w:t xml:space="preserve">Внести изменения и дополнения в постановление </w:t>
      </w:r>
      <w:r w:rsidR="00DA27B6" w:rsidRPr="00DA27B6">
        <w:rPr>
          <w:bCs/>
        </w:rPr>
        <w:t xml:space="preserve">администрации муниципального образования Приладожское городское поселение Кировского муниципального района Ленинградской области от 03 ноября 2016 г. № 209 «Об утверждении </w:t>
      </w:r>
      <w:r w:rsidR="00DA27B6" w:rsidRPr="00DA27B6">
        <w:rPr>
          <w:rFonts w:eastAsia="Calibri"/>
          <w:lang w:eastAsia="en-US"/>
        </w:rPr>
        <w:t>порядка предоставления права на размещение нестационарных торговых объектов на территории муниципального образования Приладожское городское поселение Кировского муниципального района Ленинградской области»:</w:t>
      </w:r>
    </w:p>
    <w:p w:rsidR="00DA27B6" w:rsidRPr="00DA27B6" w:rsidRDefault="00DA27B6" w:rsidP="00DA27B6">
      <w:pPr>
        <w:pStyle w:val="ConsPlusNormal"/>
        <w:ind w:firstLine="993"/>
        <w:jc w:val="both"/>
        <w:rPr>
          <w:rFonts w:eastAsia="Calibri"/>
          <w:lang w:eastAsia="en-US"/>
        </w:rPr>
      </w:pPr>
      <w:r w:rsidRPr="00DA27B6">
        <w:rPr>
          <w:rFonts w:eastAsia="Calibri"/>
          <w:lang w:eastAsia="en-US"/>
        </w:rPr>
        <w:t xml:space="preserve">1.1. В преамбуле постановления </w:t>
      </w:r>
      <w:r w:rsidRPr="00DA27B6">
        <w:rPr>
          <w:bCs/>
        </w:rPr>
        <w:t xml:space="preserve">администрации муниципального образования Приладожское городское поселение Кировского муниципального района Ленинградской области от 03 ноября 2016 г. № 209 «Об утверждении </w:t>
      </w:r>
      <w:r w:rsidRPr="00DA27B6">
        <w:rPr>
          <w:rFonts w:eastAsia="Calibri"/>
          <w:lang w:eastAsia="en-US"/>
        </w:rPr>
        <w:t xml:space="preserve">порядка предоставления права на размещение нестационарных торговых объектов на территории муниципального образования Приладожское городское поселение Кировского муниципального района Ленинградской области» </w:t>
      </w:r>
      <w:r w:rsidRPr="00346965">
        <w:rPr>
          <w:rFonts w:eastAsia="Calibri"/>
          <w:lang w:eastAsia="en-US"/>
        </w:rPr>
        <w:t xml:space="preserve">вместо слов: </w:t>
      </w:r>
      <w:r w:rsidRPr="00346965">
        <w:rPr>
          <w:rFonts w:eastAsia="Calibri"/>
          <w:lang w:eastAsia="en-US"/>
        </w:rPr>
        <w:lastRenderedPageBreak/>
        <w:t>«</w:t>
      </w:r>
      <w:r w:rsidR="00E82BC3" w:rsidRPr="00346965">
        <w:t>приказа комитета по развитию малого, среднего предпринимательства и потребительского рынка Ленинградской области от 18.08.2016 года № 22 «О порядке разработке и утверждения схем размещения нестационарных торговых объектов на территории муниципальных образований Ленинградской области»</w:t>
      </w:r>
      <w:r w:rsidRPr="00346965">
        <w:rPr>
          <w:rFonts w:eastAsia="Calibri"/>
          <w:lang w:eastAsia="en-US"/>
        </w:rPr>
        <w:t xml:space="preserve">  читать: «приказом Комитета по развитию малого, среднего бизнеса и потребительского рынка Ленинградской области от 12.03.2019 № 4 «О порядке разработки и утверждения схем размещения нестационарных торговых объектов на территории муниципальных образований Ленинградской области».</w:t>
      </w:r>
      <w:r w:rsidRPr="00DA27B6">
        <w:rPr>
          <w:rFonts w:eastAsia="Calibri"/>
          <w:lang w:eastAsia="en-US"/>
        </w:rPr>
        <w:t xml:space="preserve"> </w:t>
      </w:r>
    </w:p>
    <w:p w:rsidR="00DA27B6" w:rsidRPr="00DA27B6" w:rsidRDefault="00DA27B6" w:rsidP="00DA27B6">
      <w:pPr>
        <w:pStyle w:val="ConsPlusNormal"/>
        <w:ind w:firstLine="993"/>
        <w:jc w:val="both"/>
        <w:rPr>
          <w:rFonts w:eastAsia="Calibri"/>
          <w:lang w:eastAsia="en-US"/>
        </w:rPr>
      </w:pPr>
      <w:r w:rsidRPr="00DA27B6">
        <w:rPr>
          <w:rFonts w:eastAsia="Calibri"/>
          <w:lang w:eastAsia="en-US"/>
        </w:rPr>
        <w:t>1.2. Пункт 1.1</w:t>
      </w:r>
      <w:r w:rsidRPr="007D7DD0">
        <w:rPr>
          <w:rFonts w:eastAsia="Calibri"/>
          <w:lang w:eastAsia="en-US"/>
        </w:rPr>
        <w:t xml:space="preserve">. </w:t>
      </w:r>
      <w:r w:rsidR="007D7DD0" w:rsidRPr="007D7DD0">
        <w:t>Положения о порядке предоставления права на размещение нестационарных торговых объектов (далее – НТО) на территории муниципального образования Приладожское городское поселение Кировского муниципального района Ленинградской области (далее – положение) разработано в  соответствии с приказом комитета по развитию малого, среднего бизнеса и потребительского рынка Ленинградской области от 18.08.2016 года № 22 «О порядке разработки и утверждения схем размещения нестационарных торговых объектов на территории муниципальных образований Ленинградской области» (далее – Порядок, приказ комитета от 18.08.2016 года № 22)</w:t>
      </w:r>
      <w:r w:rsidRPr="00DA27B6">
        <w:rPr>
          <w:rFonts w:eastAsia="Calibri"/>
          <w:lang w:eastAsia="en-US"/>
        </w:rPr>
        <w:t xml:space="preserve"> </w:t>
      </w:r>
      <w:r w:rsidRPr="007D7DD0">
        <w:rPr>
          <w:rFonts w:eastAsia="Calibri"/>
          <w:lang w:eastAsia="en-US"/>
        </w:rPr>
        <w:t>изложить в следующей редакции</w:t>
      </w:r>
      <w:r w:rsidRPr="00DA27B6">
        <w:rPr>
          <w:rFonts w:eastAsia="Calibri"/>
          <w:lang w:eastAsia="en-US"/>
        </w:rPr>
        <w:t xml:space="preserve">: «Положение о порядке предоставления права на размещение нестационарных торговых объектов (далее -  НТО) на территории МО </w:t>
      </w:r>
      <w:r w:rsidR="007D7DD0">
        <w:rPr>
          <w:rFonts w:eastAsia="Calibri"/>
          <w:lang w:eastAsia="en-US"/>
        </w:rPr>
        <w:t>Приладожское городское поселение</w:t>
      </w:r>
      <w:r w:rsidRPr="00DA27B6">
        <w:rPr>
          <w:rFonts w:eastAsia="Calibri"/>
          <w:lang w:eastAsia="en-US"/>
        </w:rPr>
        <w:t xml:space="preserve"> разработано в соответствии с ч. 1 ст. 39.36 Земельного кодекса Российской Федерации от 25.10.2001 № 136-ФЗ, Градостроительным кодексом Российской Федерации от 29.12.2004 № 190-ФЗ, Федеральным законом от 28.12.2009 № 381-ФЗ «Об основах государственного регулирования торговой деятельности в Российской Федерации»,   Федеральным законом от 06.10.2003 № 131-ФЗ «Об общих принципах организации местного самоуправления в Российской Федерации», приказом Комитета по развитию малого, среднего бизнеса и потребительского рынка Ленинградской области от 12.03.2019 № 4 «О порядке разработки и утверждения схем размещения нестационарных торговых объектов на территории муниципальных образований Ленинградской области». </w:t>
      </w:r>
    </w:p>
    <w:p w:rsidR="00DA27B6" w:rsidRPr="007D7DD0" w:rsidRDefault="00DA27B6" w:rsidP="00486A83">
      <w:pPr>
        <w:widowControl w:val="0"/>
        <w:autoSpaceDE w:val="0"/>
        <w:autoSpaceDN w:val="0"/>
        <w:ind w:firstLine="993"/>
        <w:jc w:val="both"/>
        <w:rPr>
          <w:sz w:val="28"/>
          <w:szCs w:val="28"/>
        </w:rPr>
      </w:pPr>
      <w:r w:rsidRPr="00DA27B6">
        <w:rPr>
          <w:rFonts w:eastAsia="Calibri"/>
          <w:sz w:val="28"/>
          <w:szCs w:val="28"/>
          <w:lang w:eastAsia="en-US"/>
        </w:rPr>
        <w:t xml:space="preserve">1.3. </w:t>
      </w:r>
      <w:r w:rsidR="007D7DD0" w:rsidRPr="007D7DD0">
        <w:rPr>
          <w:rFonts w:eastAsia="Calibri"/>
          <w:sz w:val="28"/>
          <w:szCs w:val="28"/>
          <w:lang w:eastAsia="en-US"/>
        </w:rPr>
        <w:t>В приложении 2</w:t>
      </w:r>
      <w:r w:rsidRPr="007D7DD0">
        <w:rPr>
          <w:rFonts w:eastAsia="Calibri"/>
          <w:sz w:val="28"/>
          <w:szCs w:val="28"/>
          <w:lang w:eastAsia="en-US"/>
        </w:rPr>
        <w:t xml:space="preserve"> п. 2 </w:t>
      </w:r>
      <w:r w:rsidR="007D7DD0">
        <w:rPr>
          <w:sz w:val="28"/>
          <w:szCs w:val="28"/>
        </w:rPr>
        <w:t>Требований</w:t>
      </w:r>
      <w:r w:rsidR="007D7DD0" w:rsidRPr="007D7DD0">
        <w:rPr>
          <w:sz w:val="28"/>
          <w:szCs w:val="28"/>
        </w:rPr>
        <w:t xml:space="preserve"> к местам размещения нестационарных торговых объектов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="007D7DD0">
        <w:rPr>
          <w:sz w:val="28"/>
          <w:szCs w:val="28"/>
        </w:rPr>
        <w:t xml:space="preserve"> </w:t>
      </w:r>
      <w:r w:rsidRPr="00DA27B6">
        <w:rPr>
          <w:rFonts w:eastAsia="Calibri"/>
          <w:sz w:val="28"/>
          <w:szCs w:val="28"/>
          <w:lang w:eastAsia="en-US"/>
        </w:rPr>
        <w:t>дополнить абзацами следующего содержания:</w:t>
      </w:r>
    </w:p>
    <w:p w:rsidR="00DA27B6" w:rsidRPr="00DA27B6" w:rsidRDefault="00DA27B6" w:rsidP="00DA27B6">
      <w:pPr>
        <w:pStyle w:val="ConsPlusNormal"/>
        <w:ind w:firstLine="993"/>
        <w:jc w:val="both"/>
        <w:rPr>
          <w:rFonts w:eastAsia="Calibri"/>
          <w:lang w:eastAsia="en-US"/>
        </w:rPr>
      </w:pPr>
      <w:r w:rsidRPr="00DA27B6">
        <w:rPr>
          <w:rFonts w:eastAsia="Calibri"/>
          <w:lang w:eastAsia="en-US"/>
        </w:rPr>
        <w:t>«</w:t>
      </w:r>
      <w:r w:rsidR="009B1E5F">
        <w:rPr>
          <w:rFonts w:eastAsia="Calibri"/>
          <w:lang w:eastAsia="en-US"/>
        </w:rPr>
        <w:t>-</w:t>
      </w:r>
      <w:r w:rsidRPr="00DA27B6">
        <w:rPr>
          <w:rFonts w:eastAsia="Calibri"/>
          <w:lang w:eastAsia="en-US"/>
        </w:rPr>
        <w:t xml:space="preserve">нормативы минимальной обеспеченности населения МО </w:t>
      </w:r>
      <w:r w:rsidR="007D7DD0">
        <w:rPr>
          <w:rFonts w:eastAsia="Calibri"/>
          <w:lang w:eastAsia="en-US"/>
        </w:rPr>
        <w:t xml:space="preserve">Приладожское городское поселение </w:t>
      </w:r>
      <w:r w:rsidRPr="00DA27B6">
        <w:rPr>
          <w:rFonts w:eastAsia="Calibri"/>
          <w:lang w:eastAsia="en-US"/>
        </w:rPr>
        <w:t>торговыми павильонами и киосками по продаже продовольственных товаров и сельскохозяйственной продукции, продукции общественного питания и печатной продукции, установленные нормативным актом комитета по развитию малого, среднего бизнеса и потребительского рынка Ленинградской области;</w:t>
      </w:r>
    </w:p>
    <w:p w:rsidR="00DA27B6" w:rsidRDefault="00DA27B6" w:rsidP="00DA27B6">
      <w:pPr>
        <w:pStyle w:val="ConsPlusNormal"/>
        <w:ind w:firstLine="993"/>
        <w:jc w:val="both"/>
        <w:rPr>
          <w:rFonts w:eastAsia="Calibri"/>
          <w:lang w:eastAsia="en-US"/>
        </w:rPr>
      </w:pPr>
      <w:r w:rsidRPr="00DA27B6">
        <w:rPr>
          <w:rFonts w:eastAsia="Calibri"/>
          <w:lang w:eastAsia="en-US"/>
        </w:rPr>
        <w:t>- обеспечение беспрепятственного развития улично - дорожной сети;</w:t>
      </w:r>
    </w:p>
    <w:p w:rsidR="007D7DD0" w:rsidRPr="00DA27B6" w:rsidRDefault="007D7DD0" w:rsidP="00DA27B6">
      <w:pPr>
        <w:pStyle w:val="ConsPlusNormal"/>
        <w:ind w:firstLine="99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обеспечение беспрепятственного движения транспорта и пешеходов;</w:t>
      </w:r>
    </w:p>
    <w:p w:rsidR="00DA27B6" w:rsidRPr="00DA27B6" w:rsidRDefault="009B1E5F" w:rsidP="00DA27B6">
      <w:pPr>
        <w:pStyle w:val="ConsPlusNormal"/>
        <w:ind w:firstLine="99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DA27B6" w:rsidRPr="00DA27B6">
        <w:rPr>
          <w:rFonts w:eastAsia="Calibri"/>
          <w:lang w:eastAsia="en-US"/>
        </w:rPr>
        <w:t>обеспечение соответствия деятельности НТО санитарным, экологическим требованиям, правилам продажи отдельных видов товаров, требованиям безопасности для жизни и здоровья людей, в том числе требованиям пожарной безопасности, установленным Постановлением Правительства Российской Федерации от 25.04.2012 № 390 «О противопожарном режиме»;</w:t>
      </w:r>
    </w:p>
    <w:p w:rsidR="00DA27B6" w:rsidRPr="00DA27B6" w:rsidRDefault="00DA27B6" w:rsidP="00DA27B6">
      <w:pPr>
        <w:pStyle w:val="ConsPlusNormal"/>
        <w:ind w:firstLine="993"/>
        <w:jc w:val="both"/>
        <w:rPr>
          <w:rFonts w:eastAsia="Calibri"/>
          <w:lang w:eastAsia="en-US"/>
        </w:rPr>
      </w:pPr>
      <w:r w:rsidRPr="00DA27B6">
        <w:rPr>
          <w:rFonts w:eastAsia="Calibri"/>
          <w:lang w:eastAsia="en-US"/>
        </w:rPr>
        <w:lastRenderedPageBreak/>
        <w:t>- возможность подключения НТО к сетям инженерно- технического обеспечения (при необходимости);</w:t>
      </w:r>
    </w:p>
    <w:p w:rsidR="00DA27B6" w:rsidRPr="00DA27B6" w:rsidRDefault="00DA27B6" w:rsidP="00DA27B6">
      <w:pPr>
        <w:pStyle w:val="ConsPlusNormal"/>
        <w:ind w:firstLine="993"/>
        <w:jc w:val="both"/>
        <w:rPr>
          <w:rFonts w:eastAsia="Calibri"/>
          <w:lang w:eastAsia="en-US"/>
        </w:rPr>
      </w:pPr>
      <w:r w:rsidRPr="00DA27B6">
        <w:rPr>
          <w:rFonts w:eastAsia="Calibri"/>
          <w:lang w:eastAsia="en-US"/>
        </w:rPr>
        <w:t>- удобный подъезд автотранспорта, не создающий помех для прохода пешеходов, заездные карманы».</w:t>
      </w:r>
    </w:p>
    <w:p w:rsidR="00DA27B6" w:rsidRPr="00DA27B6" w:rsidRDefault="00DA27B6" w:rsidP="00DA27B6">
      <w:pPr>
        <w:pStyle w:val="ConsPlusNormal"/>
        <w:ind w:firstLine="993"/>
        <w:jc w:val="both"/>
        <w:rPr>
          <w:rFonts w:eastAsia="Calibri"/>
          <w:lang w:eastAsia="en-US"/>
        </w:rPr>
      </w:pPr>
      <w:r w:rsidRPr="00DA27B6">
        <w:rPr>
          <w:rFonts w:eastAsia="Calibri"/>
          <w:lang w:eastAsia="en-US"/>
        </w:rPr>
        <w:t xml:space="preserve">1.4. </w:t>
      </w:r>
      <w:r w:rsidR="007D7DD0">
        <w:rPr>
          <w:rFonts w:eastAsia="Calibri"/>
          <w:lang w:eastAsia="en-US"/>
        </w:rPr>
        <w:t>В приложении 2</w:t>
      </w:r>
      <w:r w:rsidRPr="00DA27B6">
        <w:rPr>
          <w:rFonts w:eastAsia="Calibri"/>
          <w:lang w:eastAsia="en-US"/>
        </w:rPr>
        <w:t xml:space="preserve"> к Положению </w:t>
      </w:r>
      <w:r w:rsidR="007D7DD0">
        <w:t>Требований</w:t>
      </w:r>
      <w:r w:rsidR="007D7DD0" w:rsidRPr="007D7DD0">
        <w:t xml:space="preserve"> к местам размещения нестационарных торговых объектов на территории муниципального образования Приладожское городское поселение Кировского муниципального района Ленинградской области</w:t>
      </w:r>
      <w:r w:rsidRPr="00DA27B6">
        <w:rPr>
          <w:rFonts w:eastAsia="Calibri"/>
          <w:lang w:eastAsia="en-US"/>
        </w:rPr>
        <w:t xml:space="preserve"> </w:t>
      </w:r>
      <w:r w:rsidRPr="009B1E5F">
        <w:rPr>
          <w:rFonts w:eastAsia="Calibri"/>
          <w:lang w:eastAsia="en-US"/>
        </w:rPr>
        <w:t>дополнить пунктом 6</w:t>
      </w:r>
      <w:r w:rsidRPr="00DA27B6">
        <w:rPr>
          <w:rFonts w:eastAsia="Calibri"/>
          <w:lang w:eastAsia="en-US"/>
        </w:rPr>
        <w:t xml:space="preserve"> следующего содержания:</w:t>
      </w:r>
    </w:p>
    <w:p w:rsidR="005353F2" w:rsidRPr="00983D8F" w:rsidRDefault="00DA27B6" w:rsidP="007D7DD0">
      <w:pPr>
        <w:pStyle w:val="ConsPlusNormal"/>
        <w:ind w:firstLine="993"/>
        <w:jc w:val="both"/>
        <w:rPr>
          <w:rFonts w:eastAsia="Calibri"/>
          <w:lang w:eastAsia="en-US"/>
        </w:rPr>
      </w:pPr>
      <w:r w:rsidRPr="00DA27B6">
        <w:rPr>
          <w:rFonts w:eastAsia="Calibri"/>
          <w:lang w:eastAsia="en-US"/>
        </w:rPr>
        <w:t>«6. Требования, предусмотренные настоящим Положением, не распространяются на отношения, связанные с предоставлением мест нестационарной торговли при проведении ярмарочных, праздничных и иных массовых мероприятий».</w:t>
      </w:r>
    </w:p>
    <w:p w:rsidR="007D7DD0" w:rsidRPr="007D7DD0" w:rsidRDefault="007D7DD0" w:rsidP="007D7DD0">
      <w:pPr>
        <w:pStyle w:val="ConsPlusNormal"/>
        <w:ind w:firstLine="993"/>
        <w:jc w:val="both"/>
      </w:pPr>
      <w:r w:rsidRPr="007D7DD0">
        <w:t xml:space="preserve">2. 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</w:t>
      </w:r>
      <w:hyperlink r:id="rId9" w:history="1">
        <w:r w:rsidRPr="007D7DD0">
          <w:rPr>
            <w:rStyle w:val="ab"/>
            <w:lang w:val="en-US"/>
          </w:rPr>
          <w:t>www</w:t>
        </w:r>
        <w:r w:rsidRPr="007D7DD0">
          <w:rPr>
            <w:rStyle w:val="ab"/>
          </w:rPr>
          <w:t>.</w:t>
        </w:r>
        <w:r w:rsidRPr="007D7DD0">
          <w:rPr>
            <w:rStyle w:val="ab"/>
            <w:lang w:val="en-US"/>
          </w:rPr>
          <w:t>priladoga</w:t>
        </w:r>
        <w:r w:rsidRPr="007D7DD0">
          <w:rPr>
            <w:rStyle w:val="ab"/>
          </w:rPr>
          <w:t>.</w:t>
        </w:r>
        <w:r w:rsidRPr="007D7DD0">
          <w:rPr>
            <w:rStyle w:val="ab"/>
            <w:lang w:val="en-US"/>
          </w:rPr>
          <w:t>ru</w:t>
        </w:r>
      </w:hyperlink>
      <w:r w:rsidRPr="007D7DD0">
        <w:t>.</w:t>
      </w:r>
    </w:p>
    <w:p w:rsidR="007D7DD0" w:rsidRPr="007D7DD0" w:rsidRDefault="007D7DD0" w:rsidP="00401C9E">
      <w:pPr>
        <w:pStyle w:val="ConsPlusNormal"/>
        <w:ind w:firstLine="993"/>
        <w:jc w:val="both"/>
      </w:pPr>
      <w:r w:rsidRPr="007D7DD0">
        <w:t>3. Контроль за исполнением настоящего постановления оставляю за собой.</w:t>
      </w:r>
    </w:p>
    <w:p w:rsidR="007D7DD0" w:rsidRDefault="007D7DD0" w:rsidP="007D7DD0">
      <w:pPr>
        <w:pStyle w:val="ConsPlusNormal"/>
      </w:pPr>
    </w:p>
    <w:p w:rsidR="009B1E5F" w:rsidRPr="007D7DD0" w:rsidRDefault="009B1E5F" w:rsidP="007D7DD0">
      <w:pPr>
        <w:pStyle w:val="ConsPlusNormal"/>
      </w:pPr>
    </w:p>
    <w:p w:rsidR="007D7DD0" w:rsidRPr="007D7DD0" w:rsidRDefault="007D7DD0" w:rsidP="007D7DD0">
      <w:pPr>
        <w:pStyle w:val="ConsPlusNormal"/>
      </w:pPr>
      <w:r w:rsidRPr="007D7DD0">
        <w:t>Заместитель главы администрации</w:t>
      </w:r>
      <w:r w:rsidRPr="007D7DD0">
        <w:tab/>
      </w:r>
      <w:r w:rsidRPr="007D7DD0">
        <w:tab/>
      </w:r>
      <w:r w:rsidRPr="007D7DD0">
        <w:tab/>
      </w:r>
      <w:r w:rsidRPr="007D7DD0">
        <w:tab/>
        <w:t xml:space="preserve">   </w:t>
      </w:r>
      <w:r w:rsidR="00401C9E">
        <w:t xml:space="preserve">             </w:t>
      </w:r>
      <w:r w:rsidRPr="007D7DD0">
        <w:t xml:space="preserve">          Т.Н.Вересова</w:t>
      </w:r>
    </w:p>
    <w:p w:rsidR="0088426C" w:rsidRDefault="0088426C" w:rsidP="007D7DD0">
      <w:pPr>
        <w:pStyle w:val="ConsPlusNormal"/>
        <w:jc w:val="both"/>
      </w:pPr>
    </w:p>
    <w:p w:rsidR="009F7674" w:rsidRDefault="009F7674" w:rsidP="0088426C">
      <w:pPr>
        <w:autoSpaceDE w:val="0"/>
        <w:autoSpaceDN w:val="0"/>
        <w:adjustRightInd w:val="0"/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056FBD" w:rsidRDefault="00056FBD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056FBD" w:rsidRDefault="00056FBD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056FBD" w:rsidRDefault="00056FBD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056FBD" w:rsidRDefault="00056FBD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056FBD" w:rsidRDefault="00056FBD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056FBD" w:rsidRDefault="00056FBD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056FBD" w:rsidRDefault="00056FBD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056FBD" w:rsidRDefault="00056FBD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056FBD" w:rsidRDefault="00056FBD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7D7DD0" w:rsidRDefault="007D7DD0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9B1E5F" w:rsidRDefault="009B1E5F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9B1E5F" w:rsidRDefault="009B1E5F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9B1E5F" w:rsidRDefault="009B1E5F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9B1E5F" w:rsidRDefault="009B1E5F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9B1E5F" w:rsidRDefault="009B1E5F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9B1E5F" w:rsidRDefault="009B1E5F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9B1E5F" w:rsidRDefault="009B1E5F" w:rsidP="00F32211">
      <w:pPr>
        <w:autoSpaceDE w:val="0"/>
        <w:autoSpaceDN w:val="0"/>
        <w:adjustRightInd w:val="0"/>
        <w:rPr>
          <w:sz w:val="20"/>
          <w:szCs w:val="20"/>
        </w:rPr>
      </w:pPr>
    </w:p>
    <w:p w:rsidR="009F7674" w:rsidRPr="00F32211" w:rsidRDefault="0088426C" w:rsidP="00F32211">
      <w:pPr>
        <w:autoSpaceDE w:val="0"/>
        <w:autoSpaceDN w:val="0"/>
        <w:adjustRightInd w:val="0"/>
        <w:rPr>
          <w:sz w:val="20"/>
          <w:szCs w:val="20"/>
        </w:rPr>
      </w:pPr>
      <w:r w:rsidRPr="0014061A">
        <w:rPr>
          <w:sz w:val="20"/>
          <w:szCs w:val="20"/>
        </w:rPr>
        <w:t>Разослано:</w:t>
      </w:r>
      <w:r w:rsidR="00DC0619">
        <w:rPr>
          <w:sz w:val="20"/>
          <w:szCs w:val="20"/>
        </w:rPr>
        <w:t xml:space="preserve"> в дело, ведущему специалист</w:t>
      </w:r>
      <w:r w:rsidR="00056FBD">
        <w:rPr>
          <w:sz w:val="20"/>
          <w:szCs w:val="20"/>
        </w:rPr>
        <w:t xml:space="preserve">у, </w:t>
      </w:r>
      <w:r w:rsidR="00F32211">
        <w:rPr>
          <w:sz w:val="20"/>
          <w:szCs w:val="20"/>
        </w:rPr>
        <w:t xml:space="preserve">Кировский МР, </w:t>
      </w:r>
      <w:r w:rsidRPr="0014061A">
        <w:rPr>
          <w:sz w:val="20"/>
          <w:szCs w:val="20"/>
        </w:rPr>
        <w:t xml:space="preserve">прокуратура, сайт, </w:t>
      </w:r>
      <w:r w:rsidR="009B1E5F">
        <w:rPr>
          <w:sz w:val="20"/>
          <w:szCs w:val="20"/>
        </w:rPr>
        <w:t xml:space="preserve"> </w:t>
      </w:r>
      <w:r w:rsidRPr="0014061A">
        <w:rPr>
          <w:sz w:val="20"/>
          <w:szCs w:val="20"/>
        </w:rPr>
        <w:t>газета «Ладога»</w:t>
      </w:r>
      <w:r w:rsidR="009F7674">
        <w:rPr>
          <w:rFonts w:eastAsia="Calibri"/>
          <w:b/>
          <w:lang w:eastAsia="en-US"/>
        </w:rPr>
        <w:t xml:space="preserve">                       </w:t>
      </w:r>
      <w:r w:rsidR="001F6568">
        <w:rPr>
          <w:rFonts w:eastAsia="Calibri"/>
          <w:b/>
          <w:lang w:eastAsia="en-US"/>
        </w:rPr>
        <w:t xml:space="preserve">   </w:t>
      </w:r>
      <w:r w:rsidR="005E43A1">
        <w:rPr>
          <w:rFonts w:eastAsia="Calibri"/>
          <w:b/>
          <w:lang w:eastAsia="en-US"/>
        </w:rPr>
        <w:t xml:space="preserve">                </w:t>
      </w:r>
    </w:p>
    <w:p w:rsidR="00041EEF" w:rsidRDefault="00041EEF" w:rsidP="00964961">
      <w:pPr>
        <w:tabs>
          <w:tab w:val="left" w:pos="2985"/>
        </w:tabs>
        <w:rPr>
          <w:rFonts w:eastAsia="Calibri"/>
          <w:lang w:eastAsia="en-US"/>
        </w:rPr>
      </w:pPr>
    </w:p>
    <w:p w:rsidR="007D7DD0" w:rsidRPr="00964961" w:rsidRDefault="007D7DD0" w:rsidP="00964961">
      <w:pPr>
        <w:tabs>
          <w:tab w:val="left" w:pos="2985"/>
        </w:tabs>
        <w:rPr>
          <w:rFonts w:eastAsia="Calibri"/>
          <w:lang w:eastAsia="en-US"/>
        </w:rPr>
      </w:pPr>
    </w:p>
    <w:sectPr w:rsidR="007D7DD0" w:rsidRPr="00964961" w:rsidSect="009B1E5F">
      <w:headerReference w:type="first" r:id="rId10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4A8" w:rsidRDefault="00F744A8">
      <w:r>
        <w:separator/>
      </w:r>
    </w:p>
  </w:endnote>
  <w:endnote w:type="continuationSeparator" w:id="1">
    <w:p w:rsidR="00F744A8" w:rsidRDefault="00F74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4A8" w:rsidRDefault="00F744A8">
      <w:r>
        <w:separator/>
      </w:r>
    </w:p>
  </w:footnote>
  <w:footnote w:type="continuationSeparator" w:id="1">
    <w:p w:rsidR="00F744A8" w:rsidRDefault="00F74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089" w:rsidRDefault="00EB6089" w:rsidP="005B4596">
    <w:pPr>
      <w:pStyle w:val="a4"/>
      <w:jc w:val="center"/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C0B"/>
    <w:multiLevelType w:val="hybridMultilevel"/>
    <w:tmpl w:val="7248A436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F0D33"/>
    <w:multiLevelType w:val="multilevel"/>
    <w:tmpl w:val="123E4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9B87752"/>
    <w:multiLevelType w:val="hybridMultilevel"/>
    <w:tmpl w:val="873684E8"/>
    <w:lvl w:ilvl="0" w:tplc="39306BE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14984"/>
    <w:multiLevelType w:val="hybridMultilevel"/>
    <w:tmpl w:val="04EADE12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C0000"/>
    <w:multiLevelType w:val="hybridMultilevel"/>
    <w:tmpl w:val="713E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36C71"/>
    <w:multiLevelType w:val="hybridMultilevel"/>
    <w:tmpl w:val="D4CE62BE"/>
    <w:lvl w:ilvl="0" w:tplc="39306BE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E2B83"/>
    <w:multiLevelType w:val="hybridMultilevel"/>
    <w:tmpl w:val="E7C65878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52FA6"/>
    <w:multiLevelType w:val="hybridMultilevel"/>
    <w:tmpl w:val="3B76701E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F6A26"/>
    <w:multiLevelType w:val="hybridMultilevel"/>
    <w:tmpl w:val="239A1B8A"/>
    <w:lvl w:ilvl="0" w:tplc="8794D5A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26606828"/>
    <w:multiLevelType w:val="hybridMultilevel"/>
    <w:tmpl w:val="8A6012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41B80"/>
    <w:multiLevelType w:val="hybridMultilevel"/>
    <w:tmpl w:val="607E5A7A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DC24C7"/>
    <w:multiLevelType w:val="hybridMultilevel"/>
    <w:tmpl w:val="3C70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B1799"/>
    <w:multiLevelType w:val="multilevel"/>
    <w:tmpl w:val="4FBAFD4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3">
    <w:nsid w:val="31345D4F"/>
    <w:multiLevelType w:val="hybridMultilevel"/>
    <w:tmpl w:val="E8443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B0992"/>
    <w:multiLevelType w:val="hybridMultilevel"/>
    <w:tmpl w:val="A9E2D83C"/>
    <w:lvl w:ilvl="0" w:tplc="8794D5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6017752"/>
    <w:multiLevelType w:val="hybridMultilevel"/>
    <w:tmpl w:val="AA261D16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BB6FCC"/>
    <w:multiLevelType w:val="hybridMultilevel"/>
    <w:tmpl w:val="7B086022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643A6"/>
    <w:multiLevelType w:val="multilevel"/>
    <w:tmpl w:val="CCB4C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457A0F97"/>
    <w:multiLevelType w:val="hybridMultilevel"/>
    <w:tmpl w:val="6EC02186"/>
    <w:lvl w:ilvl="0" w:tplc="8794D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7C34FBC"/>
    <w:multiLevelType w:val="hybridMultilevel"/>
    <w:tmpl w:val="6D028064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A4F5C"/>
    <w:multiLevelType w:val="hybridMultilevel"/>
    <w:tmpl w:val="7138D716"/>
    <w:lvl w:ilvl="0" w:tplc="8794D5A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>
    <w:nsid w:val="50F92E5C"/>
    <w:multiLevelType w:val="hybridMultilevel"/>
    <w:tmpl w:val="7AEC2B64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0368D4"/>
    <w:multiLevelType w:val="hybridMultilevel"/>
    <w:tmpl w:val="93385936"/>
    <w:lvl w:ilvl="0" w:tplc="ED20715C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6263273"/>
    <w:multiLevelType w:val="hybridMultilevel"/>
    <w:tmpl w:val="4AB6C0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DA7C04"/>
    <w:multiLevelType w:val="hybridMultilevel"/>
    <w:tmpl w:val="FED01148"/>
    <w:lvl w:ilvl="0" w:tplc="39306BE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D372B"/>
    <w:multiLevelType w:val="hybridMultilevel"/>
    <w:tmpl w:val="7B52631A"/>
    <w:lvl w:ilvl="0" w:tplc="1786DC0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BC71D71"/>
    <w:multiLevelType w:val="hybridMultilevel"/>
    <w:tmpl w:val="5C3A8FB6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8596F"/>
    <w:multiLevelType w:val="hybridMultilevel"/>
    <w:tmpl w:val="6A3CDF36"/>
    <w:lvl w:ilvl="0" w:tplc="8794D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6778EF"/>
    <w:multiLevelType w:val="hybridMultilevel"/>
    <w:tmpl w:val="85545746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0E7BF2"/>
    <w:multiLevelType w:val="hybridMultilevel"/>
    <w:tmpl w:val="99305F88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740F06"/>
    <w:multiLevelType w:val="hybridMultilevel"/>
    <w:tmpl w:val="39001F64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AD377E"/>
    <w:multiLevelType w:val="hybridMultilevel"/>
    <w:tmpl w:val="32544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71EDA"/>
    <w:multiLevelType w:val="hybridMultilevel"/>
    <w:tmpl w:val="71ECF192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2373AA"/>
    <w:multiLevelType w:val="hybridMultilevel"/>
    <w:tmpl w:val="0BEEEE74"/>
    <w:lvl w:ilvl="0" w:tplc="8794D5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67E85"/>
    <w:multiLevelType w:val="multilevel"/>
    <w:tmpl w:val="71D8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35">
    <w:nsid w:val="774D03D0"/>
    <w:multiLevelType w:val="hybridMultilevel"/>
    <w:tmpl w:val="D5467134"/>
    <w:lvl w:ilvl="0" w:tplc="8794D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A5D0506"/>
    <w:multiLevelType w:val="hybridMultilevel"/>
    <w:tmpl w:val="D16A7D70"/>
    <w:lvl w:ilvl="0" w:tplc="39306BE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6F4F70"/>
    <w:multiLevelType w:val="multilevel"/>
    <w:tmpl w:val="CA5A6B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38">
    <w:nsid w:val="7BAB1822"/>
    <w:multiLevelType w:val="hybridMultilevel"/>
    <w:tmpl w:val="FB548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EB44C5"/>
    <w:multiLevelType w:val="hybridMultilevel"/>
    <w:tmpl w:val="0144D6CA"/>
    <w:lvl w:ilvl="0" w:tplc="8794D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F763EB"/>
    <w:multiLevelType w:val="hybridMultilevel"/>
    <w:tmpl w:val="7296883C"/>
    <w:lvl w:ilvl="0" w:tplc="49C4693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7FAF205A"/>
    <w:multiLevelType w:val="hybridMultilevel"/>
    <w:tmpl w:val="9D4AB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2"/>
  </w:num>
  <w:num w:numId="3">
    <w:abstractNumId w:val="25"/>
  </w:num>
  <w:num w:numId="4">
    <w:abstractNumId w:val="1"/>
  </w:num>
  <w:num w:numId="5">
    <w:abstractNumId w:val="13"/>
  </w:num>
  <w:num w:numId="6">
    <w:abstractNumId w:val="38"/>
  </w:num>
  <w:num w:numId="7">
    <w:abstractNumId w:val="17"/>
  </w:num>
  <w:num w:numId="8">
    <w:abstractNumId w:val="23"/>
  </w:num>
  <w:num w:numId="9">
    <w:abstractNumId w:val="31"/>
  </w:num>
  <w:num w:numId="10">
    <w:abstractNumId w:val="22"/>
  </w:num>
  <w:num w:numId="11">
    <w:abstractNumId w:val="24"/>
  </w:num>
  <w:num w:numId="12">
    <w:abstractNumId w:val="2"/>
  </w:num>
  <w:num w:numId="13">
    <w:abstractNumId w:val="36"/>
  </w:num>
  <w:num w:numId="14">
    <w:abstractNumId w:val="5"/>
  </w:num>
  <w:num w:numId="15">
    <w:abstractNumId w:val="28"/>
  </w:num>
  <w:num w:numId="16">
    <w:abstractNumId w:val="9"/>
  </w:num>
  <w:num w:numId="17">
    <w:abstractNumId w:val="15"/>
  </w:num>
  <w:num w:numId="18">
    <w:abstractNumId w:val="16"/>
  </w:num>
  <w:num w:numId="19">
    <w:abstractNumId w:val="29"/>
  </w:num>
  <w:num w:numId="20">
    <w:abstractNumId w:val="34"/>
  </w:num>
  <w:num w:numId="21">
    <w:abstractNumId w:val="35"/>
  </w:num>
  <w:num w:numId="22">
    <w:abstractNumId w:val="27"/>
  </w:num>
  <w:num w:numId="23">
    <w:abstractNumId w:val="11"/>
  </w:num>
  <w:num w:numId="24">
    <w:abstractNumId w:val="18"/>
  </w:num>
  <w:num w:numId="25">
    <w:abstractNumId w:val="6"/>
  </w:num>
  <w:num w:numId="26">
    <w:abstractNumId w:val="19"/>
  </w:num>
  <w:num w:numId="27">
    <w:abstractNumId w:val="37"/>
  </w:num>
  <w:num w:numId="28">
    <w:abstractNumId w:val="41"/>
  </w:num>
  <w:num w:numId="29">
    <w:abstractNumId w:val="32"/>
  </w:num>
  <w:num w:numId="30">
    <w:abstractNumId w:val="33"/>
  </w:num>
  <w:num w:numId="31">
    <w:abstractNumId w:val="21"/>
  </w:num>
  <w:num w:numId="32">
    <w:abstractNumId w:val="10"/>
  </w:num>
  <w:num w:numId="33">
    <w:abstractNumId w:val="30"/>
  </w:num>
  <w:num w:numId="34">
    <w:abstractNumId w:val="0"/>
  </w:num>
  <w:num w:numId="35">
    <w:abstractNumId w:val="3"/>
  </w:num>
  <w:num w:numId="36">
    <w:abstractNumId w:val="26"/>
  </w:num>
  <w:num w:numId="37">
    <w:abstractNumId w:val="14"/>
  </w:num>
  <w:num w:numId="38">
    <w:abstractNumId w:val="20"/>
  </w:num>
  <w:num w:numId="39">
    <w:abstractNumId w:val="39"/>
  </w:num>
  <w:num w:numId="40">
    <w:abstractNumId w:val="8"/>
  </w:num>
  <w:num w:numId="41">
    <w:abstractNumId w:val="4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74E4C"/>
    <w:rsid w:val="00000348"/>
    <w:rsid w:val="000106D3"/>
    <w:rsid w:val="00012AEC"/>
    <w:rsid w:val="000224DC"/>
    <w:rsid w:val="000237DE"/>
    <w:rsid w:val="00024BEE"/>
    <w:rsid w:val="00040E08"/>
    <w:rsid w:val="00041EEF"/>
    <w:rsid w:val="00045AB6"/>
    <w:rsid w:val="000556BC"/>
    <w:rsid w:val="00056FBD"/>
    <w:rsid w:val="0008719F"/>
    <w:rsid w:val="000913C8"/>
    <w:rsid w:val="00092334"/>
    <w:rsid w:val="00097CC3"/>
    <w:rsid w:val="000A2B0F"/>
    <w:rsid w:val="000A4E41"/>
    <w:rsid w:val="000A7B28"/>
    <w:rsid w:val="000D0C17"/>
    <w:rsid w:val="000D5397"/>
    <w:rsid w:val="000E3562"/>
    <w:rsid w:val="000E551A"/>
    <w:rsid w:val="000F1732"/>
    <w:rsid w:val="000F1E80"/>
    <w:rsid w:val="00103D84"/>
    <w:rsid w:val="00107FD1"/>
    <w:rsid w:val="0011010F"/>
    <w:rsid w:val="001161E0"/>
    <w:rsid w:val="0011687C"/>
    <w:rsid w:val="0013255B"/>
    <w:rsid w:val="00160684"/>
    <w:rsid w:val="00166489"/>
    <w:rsid w:val="001673BC"/>
    <w:rsid w:val="0017014B"/>
    <w:rsid w:val="00182934"/>
    <w:rsid w:val="001860F6"/>
    <w:rsid w:val="0018727A"/>
    <w:rsid w:val="001A10CB"/>
    <w:rsid w:val="001C4C1C"/>
    <w:rsid w:val="001D1995"/>
    <w:rsid w:val="001D3096"/>
    <w:rsid w:val="001D42D9"/>
    <w:rsid w:val="001D453C"/>
    <w:rsid w:val="001F490A"/>
    <w:rsid w:val="001F4A42"/>
    <w:rsid w:val="001F6568"/>
    <w:rsid w:val="002047BA"/>
    <w:rsid w:val="00207EFC"/>
    <w:rsid w:val="00217795"/>
    <w:rsid w:val="0022184C"/>
    <w:rsid w:val="002368C5"/>
    <w:rsid w:val="00237176"/>
    <w:rsid w:val="00242634"/>
    <w:rsid w:val="00254869"/>
    <w:rsid w:val="00257690"/>
    <w:rsid w:val="00265FF2"/>
    <w:rsid w:val="002742FA"/>
    <w:rsid w:val="002A4E3C"/>
    <w:rsid w:val="002B1F3C"/>
    <w:rsid w:val="002B5835"/>
    <w:rsid w:val="002B7DCB"/>
    <w:rsid w:val="002C5DE8"/>
    <w:rsid w:val="002C7B50"/>
    <w:rsid w:val="002D4DAC"/>
    <w:rsid w:val="002D69F1"/>
    <w:rsid w:val="002E2A38"/>
    <w:rsid w:val="002E68C0"/>
    <w:rsid w:val="002F0F4E"/>
    <w:rsid w:val="002F425D"/>
    <w:rsid w:val="00301948"/>
    <w:rsid w:val="00303DFA"/>
    <w:rsid w:val="003074BF"/>
    <w:rsid w:val="00311030"/>
    <w:rsid w:val="003119BD"/>
    <w:rsid w:val="00313229"/>
    <w:rsid w:val="00320863"/>
    <w:rsid w:val="003209EA"/>
    <w:rsid w:val="00327BC6"/>
    <w:rsid w:val="003344D1"/>
    <w:rsid w:val="00343551"/>
    <w:rsid w:val="00346965"/>
    <w:rsid w:val="00383794"/>
    <w:rsid w:val="00383F0B"/>
    <w:rsid w:val="00386AB6"/>
    <w:rsid w:val="003A2AD8"/>
    <w:rsid w:val="003B04AE"/>
    <w:rsid w:val="003B463F"/>
    <w:rsid w:val="003B75DA"/>
    <w:rsid w:val="003C5FF4"/>
    <w:rsid w:val="003D189E"/>
    <w:rsid w:val="003D4BF6"/>
    <w:rsid w:val="003D5323"/>
    <w:rsid w:val="003E4ED0"/>
    <w:rsid w:val="004002CC"/>
    <w:rsid w:val="00401C9E"/>
    <w:rsid w:val="00403491"/>
    <w:rsid w:val="00406886"/>
    <w:rsid w:val="00407B5D"/>
    <w:rsid w:val="00454C8E"/>
    <w:rsid w:val="00455034"/>
    <w:rsid w:val="0045736F"/>
    <w:rsid w:val="00463085"/>
    <w:rsid w:val="00474E4C"/>
    <w:rsid w:val="00475457"/>
    <w:rsid w:val="00482541"/>
    <w:rsid w:val="00482DC4"/>
    <w:rsid w:val="00486A83"/>
    <w:rsid w:val="00494438"/>
    <w:rsid w:val="004A0807"/>
    <w:rsid w:val="004B6592"/>
    <w:rsid w:val="004B6C35"/>
    <w:rsid w:val="004C058E"/>
    <w:rsid w:val="004C76D7"/>
    <w:rsid w:val="004D067D"/>
    <w:rsid w:val="004D3D59"/>
    <w:rsid w:val="004E571E"/>
    <w:rsid w:val="004F1BE3"/>
    <w:rsid w:val="004F31E8"/>
    <w:rsid w:val="005111A4"/>
    <w:rsid w:val="00521161"/>
    <w:rsid w:val="005221B2"/>
    <w:rsid w:val="0052232E"/>
    <w:rsid w:val="005353DF"/>
    <w:rsid w:val="005353F2"/>
    <w:rsid w:val="0053602E"/>
    <w:rsid w:val="005435E0"/>
    <w:rsid w:val="00547986"/>
    <w:rsid w:val="00576390"/>
    <w:rsid w:val="00580C0F"/>
    <w:rsid w:val="00590DBD"/>
    <w:rsid w:val="005942B8"/>
    <w:rsid w:val="005A253D"/>
    <w:rsid w:val="005A2C7E"/>
    <w:rsid w:val="005A6150"/>
    <w:rsid w:val="005B4596"/>
    <w:rsid w:val="005B5CF4"/>
    <w:rsid w:val="005C50B5"/>
    <w:rsid w:val="005E43A1"/>
    <w:rsid w:val="005F1B91"/>
    <w:rsid w:val="005F41B8"/>
    <w:rsid w:val="00612F82"/>
    <w:rsid w:val="00613C65"/>
    <w:rsid w:val="0062550A"/>
    <w:rsid w:val="006268A5"/>
    <w:rsid w:val="00635AAA"/>
    <w:rsid w:val="00636521"/>
    <w:rsid w:val="00640CB7"/>
    <w:rsid w:val="00643D87"/>
    <w:rsid w:val="006441CD"/>
    <w:rsid w:val="006459B7"/>
    <w:rsid w:val="0066583F"/>
    <w:rsid w:val="0068524E"/>
    <w:rsid w:val="00693D57"/>
    <w:rsid w:val="00696626"/>
    <w:rsid w:val="006A2B40"/>
    <w:rsid w:val="006C1D04"/>
    <w:rsid w:val="006C68A3"/>
    <w:rsid w:val="006D56CC"/>
    <w:rsid w:val="006E6B82"/>
    <w:rsid w:val="006E7E3E"/>
    <w:rsid w:val="006F08B5"/>
    <w:rsid w:val="006F09A6"/>
    <w:rsid w:val="006F57F4"/>
    <w:rsid w:val="006F5BBD"/>
    <w:rsid w:val="00716868"/>
    <w:rsid w:val="007177D1"/>
    <w:rsid w:val="007212B3"/>
    <w:rsid w:val="0072307C"/>
    <w:rsid w:val="00750A33"/>
    <w:rsid w:val="00757E05"/>
    <w:rsid w:val="0076595E"/>
    <w:rsid w:val="00772953"/>
    <w:rsid w:val="00773E6F"/>
    <w:rsid w:val="00777EBF"/>
    <w:rsid w:val="00785120"/>
    <w:rsid w:val="00786B81"/>
    <w:rsid w:val="007945EA"/>
    <w:rsid w:val="007C3268"/>
    <w:rsid w:val="007C5062"/>
    <w:rsid w:val="007D7975"/>
    <w:rsid w:val="007D7DD0"/>
    <w:rsid w:val="007F7474"/>
    <w:rsid w:val="00801036"/>
    <w:rsid w:val="008042DF"/>
    <w:rsid w:val="008152D2"/>
    <w:rsid w:val="00816C4E"/>
    <w:rsid w:val="0081798C"/>
    <w:rsid w:val="008211B7"/>
    <w:rsid w:val="00821802"/>
    <w:rsid w:val="008330D4"/>
    <w:rsid w:val="008405BC"/>
    <w:rsid w:val="00842C56"/>
    <w:rsid w:val="0084658C"/>
    <w:rsid w:val="008668F1"/>
    <w:rsid w:val="0088426C"/>
    <w:rsid w:val="00887BF0"/>
    <w:rsid w:val="008A0016"/>
    <w:rsid w:val="008A04B5"/>
    <w:rsid w:val="008A190B"/>
    <w:rsid w:val="008A3DB2"/>
    <w:rsid w:val="008B0117"/>
    <w:rsid w:val="008B43C0"/>
    <w:rsid w:val="008B7103"/>
    <w:rsid w:val="008C3AD9"/>
    <w:rsid w:val="008D6BD6"/>
    <w:rsid w:val="008F45B5"/>
    <w:rsid w:val="0090578C"/>
    <w:rsid w:val="00910D7F"/>
    <w:rsid w:val="0092052C"/>
    <w:rsid w:val="009369CA"/>
    <w:rsid w:val="009551B6"/>
    <w:rsid w:val="00964961"/>
    <w:rsid w:val="009838E6"/>
    <w:rsid w:val="00983D8F"/>
    <w:rsid w:val="009848D2"/>
    <w:rsid w:val="00990196"/>
    <w:rsid w:val="009A06B7"/>
    <w:rsid w:val="009A232E"/>
    <w:rsid w:val="009A61A1"/>
    <w:rsid w:val="009B0A5B"/>
    <w:rsid w:val="009B15E0"/>
    <w:rsid w:val="009B1E5F"/>
    <w:rsid w:val="009B1E82"/>
    <w:rsid w:val="009B452C"/>
    <w:rsid w:val="009C3132"/>
    <w:rsid w:val="009C5B09"/>
    <w:rsid w:val="009E12E1"/>
    <w:rsid w:val="009E56AD"/>
    <w:rsid w:val="009E6185"/>
    <w:rsid w:val="009F7674"/>
    <w:rsid w:val="00A00A9F"/>
    <w:rsid w:val="00A13EE4"/>
    <w:rsid w:val="00A171FC"/>
    <w:rsid w:val="00A409C1"/>
    <w:rsid w:val="00A41666"/>
    <w:rsid w:val="00A45A63"/>
    <w:rsid w:val="00A53E98"/>
    <w:rsid w:val="00A57D14"/>
    <w:rsid w:val="00A620FD"/>
    <w:rsid w:val="00A65C6E"/>
    <w:rsid w:val="00A77495"/>
    <w:rsid w:val="00A84FA2"/>
    <w:rsid w:val="00A8509B"/>
    <w:rsid w:val="00AB2537"/>
    <w:rsid w:val="00AC1F9B"/>
    <w:rsid w:val="00AD33B4"/>
    <w:rsid w:val="00AD7D1F"/>
    <w:rsid w:val="00AE754C"/>
    <w:rsid w:val="00B301C3"/>
    <w:rsid w:val="00B31285"/>
    <w:rsid w:val="00B32A51"/>
    <w:rsid w:val="00B34116"/>
    <w:rsid w:val="00B34E9F"/>
    <w:rsid w:val="00B40572"/>
    <w:rsid w:val="00B40AB8"/>
    <w:rsid w:val="00B433F7"/>
    <w:rsid w:val="00B533A2"/>
    <w:rsid w:val="00B54858"/>
    <w:rsid w:val="00B668AD"/>
    <w:rsid w:val="00B7509B"/>
    <w:rsid w:val="00B816AD"/>
    <w:rsid w:val="00B843F6"/>
    <w:rsid w:val="00B87A42"/>
    <w:rsid w:val="00B93567"/>
    <w:rsid w:val="00BA5ABC"/>
    <w:rsid w:val="00BA7883"/>
    <w:rsid w:val="00BB2BAA"/>
    <w:rsid w:val="00BC160E"/>
    <w:rsid w:val="00BC2AF7"/>
    <w:rsid w:val="00BC2CDC"/>
    <w:rsid w:val="00BD5646"/>
    <w:rsid w:val="00BD5F8A"/>
    <w:rsid w:val="00BE5952"/>
    <w:rsid w:val="00BE6E34"/>
    <w:rsid w:val="00BE71D5"/>
    <w:rsid w:val="00BE7C8D"/>
    <w:rsid w:val="00BF3171"/>
    <w:rsid w:val="00C003E0"/>
    <w:rsid w:val="00C0238C"/>
    <w:rsid w:val="00C160DC"/>
    <w:rsid w:val="00C16452"/>
    <w:rsid w:val="00C208C4"/>
    <w:rsid w:val="00C238D1"/>
    <w:rsid w:val="00C239AA"/>
    <w:rsid w:val="00C24B53"/>
    <w:rsid w:val="00C26E1F"/>
    <w:rsid w:val="00C31B0B"/>
    <w:rsid w:val="00C32427"/>
    <w:rsid w:val="00C36C66"/>
    <w:rsid w:val="00C37D56"/>
    <w:rsid w:val="00C4289B"/>
    <w:rsid w:val="00C51409"/>
    <w:rsid w:val="00C514C8"/>
    <w:rsid w:val="00C52555"/>
    <w:rsid w:val="00C554D9"/>
    <w:rsid w:val="00C75712"/>
    <w:rsid w:val="00C76637"/>
    <w:rsid w:val="00C8794D"/>
    <w:rsid w:val="00CA092E"/>
    <w:rsid w:val="00CA28FD"/>
    <w:rsid w:val="00CC204C"/>
    <w:rsid w:val="00CD5340"/>
    <w:rsid w:val="00CD743D"/>
    <w:rsid w:val="00D01406"/>
    <w:rsid w:val="00D017AC"/>
    <w:rsid w:val="00D044BA"/>
    <w:rsid w:val="00D05E37"/>
    <w:rsid w:val="00D07DC7"/>
    <w:rsid w:val="00D15668"/>
    <w:rsid w:val="00D41161"/>
    <w:rsid w:val="00D4168D"/>
    <w:rsid w:val="00D57ABB"/>
    <w:rsid w:val="00D605B6"/>
    <w:rsid w:val="00D64552"/>
    <w:rsid w:val="00D760DB"/>
    <w:rsid w:val="00D817BE"/>
    <w:rsid w:val="00D902B9"/>
    <w:rsid w:val="00D957C4"/>
    <w:rsid w:val="00DA179D"/>
    <w:rsid w:val="00DA27B6"/>
    <w:rsid w:val="00DA3111"/>
    <w:rsid w:val="00DA65D4"/>
    <w:rsid w:val="00DA7F77"/>
    <w:rsid w:val="00DB2B68"/>
    <w:rsid w:val="00DC0619"/>
    <w:rsid w:val="00DD08C2"/>
    <w:rsid w:val="00DD469F"/>
    <w:rsid w:val="00DE27D0"/>
    <w:rsid w:val="00DE58B5"/>
    <w:rsid w:val="00DE60DA"/>
    <w:rsid w:val="00DF363D"/>
    <w:rsid w:val="00DF3BF8"/>
    <w:rsid w:val="00DF5FA5"/>
    <w:rsid w:val="00E15036"/>
    <w:rsid w:val="00E17326"/>
    <w:rsid w:val="00E24659"/>
    <w:rsid w:val="00E37FE7"/>
    <w:rsid w:val="00E563C9"/>
    <w:rsid w:val="00E63527"/>
    <w:rsid w:val="00E65D03"/>
    <w:rsid w:val="00E82BC3"/>
    <w:rsid w:val="00E82EC7"/>
    <w:rsid w:val="00E83955"/>
    <w:rsid w:val="00E83E2D"/>
    <w:rsid w:val="00E90894"/>
    <w:rsid w:val="00E963A2"/>
    <w:rsid w:val="00EA0D98"/>
    <w:rsid w:val="00EA296C"/>
    <w:rsid w:val="00EB3BCA"/>
    <w:rsid w:val="00EB6089"/>
    <w:rsid w:val="00EC421F"/>
    <w:rsid w:val="00EC44CB"/>
    <w:rsid w:val="00ED4E2D"/>
    <w:rsid w:val="00EF7779"/>
    <w:rsid w:val="00F14992"/>
    <w:rsid w:val="00F1537D"/>
    <w:rsid w:val="00F22D9F"/>
    <w:rsid w:val="00F3021A"/>
    <w:rsid w:val="00F32211"/>
    <w:rsid w:val="00F35AD8"/>
    <w:rsid w:val="00F42AD8"/>
    <w:rsid w:val="00F47D36"/>
    <w:rsid w:val="00F51012"/>
    <w:rsid w:val="00F563FD"/>
    <w:rsid w:val="00F66616"/>
    <w:rsid w:val="00F70F1C"/>
    <w:rsid w:val="00F744A8"/>
    <w:rsid w:val="00F754AF"/>
    <w:rsid w:val="00F82744"/>
    <w:rsid w:val="00F838AF"/>
    <w:rsid w:val="00F8709C"/>
    <w:rsid w:val="00F87248"/>
    <w:rsid w:val="00F9655C"/>
    <w:rsid w:val="00FA07D7"/>
    <w:rsid w:val="00FA24E2"/>
    <w:rsid w:val="00FA29EC"/>
    <w:rsid w:val="00FA2B8F"/>
    <w:rsid w:val="00FC58B6"/>
    <w:rsid w:val="00FC67B3"/>
    <w:rsid w:val="00FD532D"/>
    <w:rsid w:val="00FD5AAC"/>
    <w:rsid w:val="00FE2FAF"/>
    <w:rsid w:val="00FE6046"/>
    <w:rsid w:val="00FF0692"/>
    <w:rsid w:val="00FF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63FD"/>
    <w:rPr>
      <w:sz w:val="24"/>
      <w:szCs w:val="24"/>
    </w:rPr>
  </w:style>
  <w:style w:type="paragraph" w:styleId="1">
    <w:name w:val="heading 1"/>
    <w:basedOn w:val="a"/>
    <w:next w:val="a"/>
    <w:qFormat/>
    <w:rsid w:val="00F563F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F563FD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563F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563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563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rsid w:val="00F563FD"/>
    <w:pPr>
      <w:ind w:firstLine="708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F563F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F563FD"/>
  </w:style>
  <w:style w:type="table" w:styleId="a7">
    <w:name w:val="Table Grid"/>
    <w:basedOn w:val="a1"/>
    <w:rsid w:val="00DA65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rsid w:val="00C75712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590DBD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DE27D0"/>
    <w:rPr>
      <w:color w:val="0000FF"/>
      <w:u w:val="single"/>
    </w:rPr>
  </w:style>
  <w:style w:type="paragraph" w:styleId="ac">
    <w:name w:val="No Spacing"/>
    <w:aliases w:val="Стандартный для документов_Юля"/>
    <w:uiPriority w:val="1"/>
    <w:qFormat/>
    <w:rsid w:val="00757E05"/>
    <w:rPr>
      <w:sz w:val="24"/>
      <w:szCs w:val="24"/>
    </w:rPr>
  </w:style>
  <w:style w:type="paragraph" w:styleId="ad">
    <w:name w:val="List Paragraph"/>
    <w:basedOn w:val="a"/>
    <w:uiPriority w:val="99"/>
    <w:qFormat/>
    <w:rsid w:val="00B433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B433F7"/>
    <w:rPr>
      <w:sz w:val="24"/>
      <w:szCs w:val="24"/>
    </w:rPr>
  </w:style>
  <w:style w:type="paragraph" w:customStyle="1" w:styleId="ConsPlusNonformat">
    <w:name w:val="ConsPlusNonformat"/>
    <w:uiPriority w:val="99"/>
    <w:rsid w:val="00C023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annotation reference"/>
    <w:uiPriority w:val="99"/>
    <w:unhideWhenUsed/>
    <w:rsid w:val="00F838AF"/>
    <w:rPr>
      <w:sz w:val="16"/>
      <w:szCs w:val="16"/>
    </w:rPr>
  </w:style>
  <w:style w:type="character" w:styleId="af">
    <w:name w:val="Emphasis"/>
    <w:aliases w:val="Основной_Юля"/>
    <w:qFormat/>
    <w:rsid w:val="0045736F"/>
    <w:rPr>
      <w:rFonts w:ascii="Arial" w:hAnsi="Arial"/>
      <w:i w:val="0"/>
      <w:iCs/>
      <w:color w:val="auto"/>
      <w:sz w:val="18"/>
    </w:rPr>
  </w:style>
  <w:style w:type="paragraph" w:customStyle="1" w:styleId="ConsPlusNormal">
    <w:name w:val="ConsPlusNormal"/>
    <w:rsid w:val="00C208C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403491"/>
    <w:rPr>
      <w:sz w:val="24"/>
      <w:szCs w:val="24"/>
    </w:rPr>
  </w:style>
  <w:style w:type="paragraph" w:styleId="af0">
    <w:name w:val="Normal (Web)"/>
    <w:basedOn w:val="a"/>
    <w:uiPriority w:val="99"/>
    <w:rsid w:val="0088426C"/>
    <w:pPr>
      <w:spacing w:before="100" w:beforeAutospacing="1" w:after="100" w:afterAutospacing="1"/>
    </w:pPr>
    <w:rPr>
      <w:rFonts w:ascii="Verdana" w:hAnsi="Verdana" w:cs="Verdana"/>
      <w:color w:val="000000"/>
      <w:sz w:val="17"/>
      <w:szCs w:val="17"/>
    </w:rPr>
  </w:style>
  <w:style w:type="paragraph" w:styleId="af1">
    <w:name w:val="Subtitle"/>
    <w:basedOn w:val="a"/>
    <w:link w:val="af2"/>
    <w:uiPriority w:val="99"/>
    <w:qFormat/>
    <w:rsid w:val="0088426C"/>
    <w:pPr>
      <w:ind w:left="2124"/>
    </w:pPr>
    <w:rPr>
      <w:rFonts w:ascii="Calibri" w:hAnsi="Calibri"/>
      <w:b/>
      <w:bCs/>
      <w:sz w:val="36"/>
    </w:rPr>
  </w:style>
  <w:style w:type="character" w:customStyle="1" w:styleId="af2">
    <w:name w:val="Подзаголовок Знак"/>
    <w:basedOn w:val="a0"/>
    <w:link w:val="af1"/>
    <w:uiPriority w:val="99"/>
    <w:rsid w:val="0088426C"/>
    <w:rPr>
      <w:rFonts w:ascii="Calibri" w:hAnsi="Calibri"/>
      <w:b/>
      <w:bCs/>
      <w:sz w:val="36"/>
      <w:szCs w:val="24"/>
    </w:rPr>
  </w:style>
  <w:style w:type="paragraph" w:styleId="af3">
    <w:name w:val="footnote text"/>
    <w:basedOn w:val="a"/>
    <w:link w:val="af4"/>
    <w:uiPriority w:val="99"/>
    <w:unhideWhenUsed/>
    <w:rsid w:val="00AD33B4"/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сноски Знак"/>
    <w:basedOn w:val="a0"/>
    <w:link w:val="af3"/>
    <w:uiPriority w:val="99"/>
    <w:rsid w:val="00AD33B4"/>
    <w:rPr>
      <w:rFonts w:ascii="Calibri" w:eastAsia="Calibri" w:hAnsi="Calibri" w:cs="Times New Roman"/>
      <w:lang w:eastAsia="en-US"/>
    </w:rPr>
  </w:style>
  <w:style w:type="character" w:styleId="af5">
    <w:name w:val="footnote reference"/>
    <w:basedOn w:val="a0"/>
    <w:uiPriority w:val="99"/>
    <w:unhideWhenUsed/>
    <w:rsid w:val="00AD33B4"/>
    <w:rPr>
      <w:vertAlign w:val="superscript"/>
    </w:rPr>
  </w:style>
  <w:style w:type="paragraph" w:customStyle="1" w:styleId="af6">
    <w:name w:val="Прижатый влево"/>
    <w:basedOn w:val="a"/>
    <w:next w:val="a"/>
    <w:uiPriority w:val="99"/>
    <w:rsid w:val="00AD33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QOSKBU3fV4ZoR2iKGi2XxE1FubiKjHdQ0Qhy9TSE/C4=</DigestValue>
    </Reference>
    <Reference URI="#idOfficeObject" Type="http://www.w3.org/2000/09/xmldsig#Object">
      <DigestMethod Algorithm="http://www.w3.org/2001/04/xmldsig-more#gostr3411"/>
      <DigestValue>rxm4ZnshVWBhEKBYB+ME5/Mx7kUIIsWu5VPkIksXMaI=</DigestValue>
    </Reference>
  </SignedInfo>
  <SignatureValue>
    FgsDrAFKcCKYnQp9YLylmV0aa6Vdqw58EBiUTMz3Z2kTTfB3wb0uHZywdEL4XwtavkWaZxbC
    exNfVQo9k4XWtg==
  </SignatureValue>
  <KeyInfo>
    <X509Data>
      <X509Certificate>
          MIII+zCCCKqgAwIBAgIRAJ6w9zrKuG2G6RELG8i/TE4wCAYGKoUDAgIDMIIBKzEcMBoGCSqG
          SIb3DQEJARYNdWRjQGxlbnJlZy5ydTEYMBYGBSqFA2QBEg0xMTI0NzAzMDAwMzMzMRowGAYI
          KoUDA4EDAQESDDAwNDcwMzEyNTk1NjELMAkGA1UEBhMCUlUxNTAzBgNVBAgMLDQ3INCb0LXQ
          vdC40L3Qs9GA0LDQtNGB0LrQsNGPINC+0LHQu9Cw0YHRgtGMMR0wGwYDVQQHDBTQktGB0LXQ
          stC+0LvQvtC20YHQujE0MDIGA1UECQwr0JrQvtC70YLRg9GI0YHQutC+0LUg0YjQvtGB0YHQ
          tSwg0LTQvtC8IDEzODEdMBsGA1UECgwU0JPQmtCjINCb0J4gItCe0K3QnyIxHTAbBgNVBAMM
          FNCT0JrQoyDQm9CeICLQntCt0J8iMB4XDTE5MDExODEwMTUwMVoXDTE5MTIxODEwMjUwMVow
          ggJlMR4wHAYJKoZIhvcNAQkBFg9wcmlsYWRtQG1haWwucnUxGjAYBggqhQMDgQMBARIMMDA0
          NzA2MDIzODAwMRYwFAYFKoUDZAMSCzA2NTcyMDQyNDU0MRgwFgYFKoUDZAESDTEwNTQ3MDAz
          MjU2NjgxLDAqBgNVBAwMI9CS0LXQtNGD0YnQuNC5INGB0L/QtdGG0LjQsNC70LjRgdGCMWcw
          ZQYDVQQKDF7QkNC00LzQuNC90LjRgdGC0YDQsNGG0LjRjyDQnNCeINCf0YDQuNC70LDQtNC+
          0LbRgdC60L7QtSDQs9C+0YDQvtC00YHQutC+0LUg0L/QvtGB0LXQu9C10L3QuNC1MTowOAYD
          VQQJDDHQvy7Qn9GA0LjQu9Cw0LTQvtC20YHQutC40LksINC0LjIzLdCQLCDQutC+0YDQvy4z
          MSgwJgYDVQQHDB/Qv9Cz0YIu0J/RgNC40LvQsNC00L7QttGB0LrQuNC5MTUwMwYDVQQIDCw0
          NyDQm9C10L3QuNC90LPRgNCw0LTRgdC60LDRjyDQvtCx0LvQsNGB0YLRjDELMAkGA1UEBhMC
          UlUxLDAqBgNVBCoMI9Ci0LDRgtGM0Y/QvdCwINCQ0LvQtdC60YHQtdC10LLQvdCwMR0wGwYD
          VQQEDBTQpNC40LvQuNC80L7QvdC+0LLQsDFnMGUGA1UEAwxe0JDQtNC80LjQvdC40YHRgtGA
          0LDRhtC40Y8g0JzQniDQn9GA0LjQu9Cw0LTQvtC20YHQutC+0LUg0LPQvtGA0L7QtNGB0LrQ
          vtC1INC/0L7RgdC10LvQtdC90LjQtTBjMBwGBiqFAwICEzASBgcqhQMCAiQABgcqhQMCAh4B
          A0MABEBOOc8sFgF1KpM+In6V47dJeHkPkzps+J306Lf+juEWMYuC1gEmrY6OkHtZQLSfOWrr
          NGY61tOYF9jEVkdRVPRKo4IEZzCCBGMwDgYDVR0PAQH/BAQDAgP4MB0GA1UdDgQWBBQy25bG
          9oYEnupbIpClclTgaWmHuDA0BgkrBgEEAYI3FQcEJzAlBh0qhQMCAjIBCYOq6WiGt/ErheWD
          bL/NSIGbBYKWVAIBAQIBADCCAYUGA1UdIwSCAXwwggF4gBTcx93IxsrNdiL9775YSP/wHfu9
          jKGCAVKkggFOMIIBSjEeMBwGCSqGSIb3DQEJARYPZGl0QG1pbnN2eWF6LnJ1MQswCQYDVQQG
          EwJSVTEcMBoGA1UECAwTNzcg0LMuINCc0L7RgdC60LLQsDEVMBMGA1UEBwwM0JzQvtGB0LrQ
          stCwMT8wPQYDVQQJDDYxMjUzNzUg0LMuINCc0L7RgdC60LLQsCwg0YPQuy4g0KLQstC10YDR
          gdC60LDRjywg0LQuIDcxLDAqBgNVBAoMI9Cc0LjQvdC60L7QvNGB0LLRj9C30Ywg0KDQvtGB
          0YHQuNC4MRgwFgYFKoUDZAESDTEwNDc3MDIwMjY3MDExGjAYBggqhQMDgQMBARIMMDA3NzEw
          NDc0Mzc1MUEwPwYDVQQDDDjQk9C+0LvQvtCy0L3QvtC5INGD0LTQvtGB0YLQvtCy0LXRgNGP
          0Y7RidC40Lkg0YbQtdC90YLRgIIKFGPIlwAAAAACWDAlBgNVHSUEHjAcBggrBgEFBQcDAgYI
          KwYBBQUHAwQGBiqFA2QCAjAxBgkrBgEEAYI3FQoEJDAiMAoGCCsGAQUFBwMCMAoGCCsGAQUF
          BwMEMAgGBiqFA2QCAjATBgNVHSAEDDAKMAgGBiqFA2RxATCCAQYGBSqFA2RwBIH8MIH5DCsi
          0JrRgNC40L/RgtC+0J/RgNC+IENTUCIgKNCy0LXRgNGB0LjRjyA0LjApDCoi0JrRgNC40L/R
          gtC+0J/QoNCeINCj0KYiINCy0LXRgNGB0LjQuCAyLjAMTtCh0LXRgNGC0LjRhNC40LrQsNGC
          INGB0L7QvtGC0LLQtdGC0YHRgtCy0LjRjyDihJbQodCkLzEyNC0zMDEwINC+0YIgMzAuMTIu
          MjAxNgxO0KHQtdGA0YLQuNGE0LjQutCw0YIg0YHQvtC+0YLQstC10YLRgdGC0LLQuNGPIOKE
          ltCh0KQvMTI4LTI5ODMg0L7RgiAxOC4xMS4yMDE2MDYGBSqFA2RvBC0MKyLQmtGA0LjQv9GC
          0L7Qn9GA0L4gQ1NQIiAo0LLQtdGA0YHQuNGPIDQuMCkwVgYDVR0fBE8wTTAloCOgIYYfaHR0
          cDovL2NhLmxlbm9ibC5ydS9lLWdvdi02LmNybDAkoCKgIIYeaHR0cDovL3VjbG8uc3BiLnJ1
          L2UtZ292LTYuY3JsMGoGCCsGAQUFBwEBBF4wXDAtBggrBgEFBQcwAYYhaHR0cDovL2NhLmxl
          bm9ibC5ydS9vY3NwL29jc3Auc3JmMCsGCCsGAQUFBzAChh9odHRwOi8vY2EubGVub2JsLnJ1
          L2UtZ292LTYuY2VyMAgGBiqFAwICAwNBAKsYMqK7dg8fgqnZYhfXklQ5EHbIERzuLhCxQhiL
          UDK3kg5GOaCcERWxcUJXJUj/gyVCqfg5q2RaYLDp57r5QbU=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ZDNOmmeeNL/3+VffMuLyfmHtzIw=</DigestValue>
      </Reference>
      <Reference URI="/word/document.xml?ContentType=application/vnd.openxmlformats-officedocument.wordprocessingml.document.main+xml">
        <DigestMethod Algorithm="http://www.w3.org/2000/09/xmldsig#sha1"/>
        <DigestValue>mq7IBZVrgDia/st485kltK2JM7g=</DigestValue>
      </Reference>
      <Reference URI="/word/endnotes.xml?ContentType=application/vnd.openxmlformats-officedocument.wordprocessingml.endnotes+xml">
        <DigestMethod Algorithm="http://www.w3.org/2000/09/xmldsig#sha1"/>
        <DigestValue>zYdh9JJJ96pOpogDPJoHFXVXaqs=</DigestValue>
      </Reference>
      <Reference URI="/word/fontTable.xml?ContentType=application/vnd.openxmlformats-officedocument.wordprocessingml.fontTable+xml">
        <DigestMethod Algorithm="http://www.w3.org/2000/09/xmldsig#sha1"/>
        <DigestValue>KdOFjZhpUnX0h65nxAl9EU3Rbu4=</DigestValue>
      </Reference>
      <Reference URI="/word/footnotes.xml?ContentType=application/vnd.openxmlformats-officedocument.wordprocessingml.footnotes+xml">
        <DigestMethod Algorithm="http://www.w3.org/2000/09/xmldsig#sha1"/>
        <DigestValue>17Ki/x16eorWJ71QqxI01UVDKsw=</DigestValue>
      </Reference>
      <Reference URI="/word/header1.xml?ContentType=application/vnd.openxmlformats-officedocument.wordprocessingml.header+xml">
        <DigestMethod Algorithm="http://www.w3.org/2000/09/xmldsig#sha1"/>
        <DigestValue>yHcAFoRc3gaLs7NTO2uBTtQwbDI=</DigestValue>
      </Reference>
      <Reference URI="/word/media/image1.jpeg?ContentType=image/jpeg">
        <DigestMethod Algorithm="http://www.w3.org/2000/09/xmldsig#sha1"/>
        <DigestValue>eNsIU3XEpf3Zp3uOPoFhLH3kTxo=</DigestValue>
      </Reference>
      <Reference URI="/word/numbering.xml?ContentType=application/vnd.openxmlformats-officedocument.wordprocessingml.numbering+xml">
        <DigestMethod Algorithm="http://www.w3.org/2000/09/xmldsig#sha1"/>
        <DigestValue>7wGqh0fXWj3gEhw7rViltUx0zNs=</DigestValue>
      </Reference>
      <Reference URI="/word/settings.xml?ContentType=application/vnd.openxmlformats-officedocument.wordprocessingml.settings+xml">
        <DigestMethod Algorithm="http://www.w3.org/2000/09/xmldsig#sha1"/>
        <DigestValue>U5AFDTVa2scR8FWpNtfZUkZA+Mo=</DigestValue>
      </Reference>
      <Reference URI="/word/styles.xml?ContentType=application/vnd.openxmlformats-officedocument.wordprocessingml.styles+xml">
        <DigestMethod Algorithm="http://www.w3.org/2000/09/xmldsig#sha1"/>
        <DigestValue>KN7rMLNubq/P0qFJznMtR6GsLaI=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ki0YDSX67lar4NSIGe2pz0SYRxo=</DigestValue>
      </Reference>
    </Manifest>
    <SignatureProperties>
      <SignatureProperty Id="idSignatureTime" Target="#idPackageSignature">
        <mdssi:SignatureTime>
          <mdssi:Format>YYYY-MM-DDThh:mm:ssTZD</mdssi:Format>
          <mdssi:Value>2019-08-27T07:00:39Z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5C35A-C8E7-4FF5-92F2-CB12921D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Рожен</dc:creator>
  <cp:lastModifiedBy>User</cp:lastModifiedBy>
  <cp:revision>11</cp:revision>
  <cp:lastPrinted>2016-11-08T06:53:00Z</cp:lastPrinted>
  <dcterms:created xsi:type="dcterms:W3CDTF">2019-08-27T06:12:00Z</dcterms:created>
  <dcterms:modified xsi:type="dcterms:W3CDTF">2019-08-27T07:00:00Z</dcterms:modified>
</cp:coreProperties>
</file>