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22" w:rsidRPr="008F203E" w:rsidRDefault="008F203E" w:rsidP="008F203E">
      <w:pPr>
        <w:pStyle w:val="a3"/>
        <w:tabs>
          <w:tab w:val="center" w:pos="4734"/>
          <w:tab w:val="left" w:pos="8580"/>
        </w:tabs>
        <w:jc w:val="right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sz w:val="24"/>
        </w:rPr>
        <w:tab/>
      </w:r>
      <w:r w:rsidR="00AA3C2D">
        <w:rPr>
          <w:rFonts w:ascii="Arial" w:hAnsi="Arial" w:cs="Arial"/>
          <w:cap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03250" cy="698500"/>
            <wp:effectExtent l="19050" t="0" r="6350" b="0"/>
            <wp:wrapNone/>
            <wp:docPr id="3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aps/>
          <w:sz w:val="24"/>
        </w:rPr>
        <w:tab/>
      </w:r>
    </w:p>
    <w:p w:rsidR="005A0C22" w:rsidRDefault="005A0C22">
      <w:pPr>
        <w:pStyle w:val="a3"/>
        <w:rPr>
          <w:rFonts w:ascii="Arial" w:hAnsi="Arial" w:cs="Arial"/>
          <w:caps/>
          <w:sz w:val="24"/>
        </w:rPr>
      </w:pPr>
    </w:p>
    <w:p w:rsidR="005A0C22" w:rsidRDefault="005A0C22">
      <w:pPr>
        <w:pStyle w:val="a3"/>
        <w:rPr>
          <w:rFonts w:ascii="Arial" w:hAnsi="Arial" w:cs="Arial"/>
          <w:caps/>
          <w:sz w:val="24"/>
        </w:rPr>
      </w:pPr>
    </w:p>
    <w:p w:rsidR="00FD5AE8" w:rsidRDefault="00FD5AE8" w:rsidP="00FD5AE8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FD5AE8" w:rsidRDefault="00FD5AE8" w:rsidP="00FD5AE8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FD5AE8" w:rsidRDefault="00FD5AE8" w:rsidP="00FD5AE8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FD5AE8" w:rsidRDefault="00FD5AE8" w:rsidP="00FD5AE8">
      <w:pPr>
        <w:pStyle w:val="a3"/>
        <w:rPr>
          <w:rFonts w:ascii="Arial" w:hAnsi="Arial" w:cs="Arial"/>
          <w:caps/>
          <w:sz w:val="24"/>
        </w:rPr>
      </w:pPr>
    </w:p>
    <w:p w:rsidR="00FD5AE8" w:rsidRDefault="00FD5AE8" w:rsidP="00FD5AE8">
      <w:pPr>
        <w:pStyle w:val="a3"/>
      </w:pPr>
    </w:p>
    <w:p w:rsidR="00FD5AE8" w:rsidRPr="00CB7A0C" w:rsidRDefault="00FD5AE8" w:rsidP="00FD5AE8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ПОСТАНОВЛЕНИЕ</w:t>
      </w:r>
    </w:p>
    <w:p w:rsidR="00FD5AE8" w:rsidRDefault="00FD5AE8" w:rsidP="00FD5AE8">
      <w:pPr>
        <w:jc w:val="center"/>
        <w:rPr>
          <w:b/>
          <w:bCs/>
        </w:rPr>
      </w:pPr>
    </w:p>
    <w:p w:rsidR="00FD5AE8" w:rsidRDefault="00FD5AE8" w:rsidP="00FD5AE8">
      <w:pPr>
        <w:jc w:val="center"/>
        <w:rPr>
          <w:b/>
          <w:bCs/>
        </w:rPr>
      </w:pPr>
    </w:p>
    <w:p w:rsidR="00FD5AE8" w:rsidRDefault="00A82910" w:rsidP="00FD5AE8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8F203E">
        <w:rPr>
          <w:b/>
          <w:bCs/>
        </w:rPr>
        <w:t xml:space="preserve">  </w:t>
      </w:r>
      <w:r w:rsidR="00FC21C1">
        <w:rPr>
          <w:b/>
          <w:bCs/>
        </w:rPr>
        <w:t xml:space="preserve">23 октября </w:t>
      </w:r>
      <w:r w:rsidR="00FD5AE8">
        <w:rPr>
          <w:b/>
          <w:bCs/>
        </w:rPr>
        <w:t>201</w:t>
      </w:r>
      <w:r w:rsidR="00AA3C2D">
        <w:rPr>
          <w:b/>
          <w:bCs/>
        </w:rPr>
        <w:t>8</w:t>
      </w:r>
      <w:r w:rsidR="00FD5AE8">
        <w:rPr>
          <w:b/>
          <w:bCs/>
        </w:rPr>
        <w:t xml:space="preserve"> г. №  </w:t>
      </w:r>
      <w:r w:rsidR="00FC21C1">
        <w:rPr>
          <w:b/>
          <w:bCs/>
        </w:rPr>
        <w:t>351</w:t>
      </w:r>
    </w:p>
    <w:p w:rsidR="005A0C22" w:rsidRDefault="005A0C22">
      <w:pPr>
        <w:jc w:val="center"/>
        <w:rPr>
          <w:b/>
          <w:bCs/>
        </w:rPr>
      </w:pPr>
    </w:p>
    <w:p w:rsidR="00BF746B" w:rsidRDefault="00BF746B">
      <w:pPr>
        <w:jc w:val="center"/>
        <w:rPr>
          <w:b/>
          <w:bCs/>
        </w:rPr>
      </w:pPr>
    </w:p>
    <w:p w:rsidR="00FD5AE8" w:rsidRPr="00C4631E" w:rsidRDefault="00954269" w:rsidP="00FD5AE8">
      <w:pPr>
        <w:jc w:val="center"/>
        <w:rPr>
          <w:rStyle w:val="a8"/>
          <w:b w:val="0"/>
          <w:bCs w:val="0"/>
          <w:sz w:val="28"/>
          <w:szCs w:val="28"/>
        </w:rPr>
      </w:pPr>
      <w:r w:rsidRPr="00C4631E">
        <w:rPr>
          <w:rStyle w:val="a8"/>
          <w:sz w:val="28"/>
          <w:szCs w:val="28"/>
        </w:rPr>
        <w:t>Об утверждении Порядка предоставления в 2018 году субсидий в целях возмещения затрат, связанных с проведением работ по ремонту систем водоснабжения и водоотведения на территории муниципального образования Приладожское городское поселение Кировского муниципального района Ленинградской области</w:t>
      </w:r>
    </w:p>
    <w:p w:rsidR="005A0C22" w:rsidRDefault="005A0C22">
      <w:pPr>
        <w:tabs>
          <w:tab w:val="left" w:pos="930"/>
        </w:tabs>
        <w:rPr>
          <w:b/>
          <w:bCs/>
          <w:sz w:val="28"/>
          <w:szCs w:val="28"/>
        </w:rPr>
      </w:pPr>
      <w:r>
        <w:rPr>
          <w:b/>
          <w:bCs/>
        </w:rPr>
        <w:tab/>
      </w:r>
    </w:p>
    <w:p w:rsidR="008B39D3" w:rsidRDefault="00954269" w:rsidP="008B39D3">
      <w:pPr>
        <w:ind w:firstLine="720"/>
        <w:jc w:val="both"/>
        <w:rPr>
          <w:sz w:val="28"/>
          <w:szCs w:val="28"/>
        </w:rPr>
      </w:pPr>
      <w:r w:rsidRPr="00954269">
        <w:rPr>
          <w:sz w:val="28"/>
          <w:szCs w:val="28"/>
        </w:rPr>
        <w:t xml:space="preserve">В соответствии со статьей 78 Бюджетного кодекса Российской Федерации, решением </w:t>
      </w:r>
      <w:r>
        <w:rPr>
          <w:sz w:val="28"/>
          <w:szCs w:val="28"/>
        </w:rPr>
        <w:t xml:space="preserve">совета депутатов муниципального образования Приладожское городское поселение Кировского муниципального района Ленинградской области от 14 декабря 2017г. № 35 </w:t>
      </w:r>
      <w:r w:rsidRPr="004D197B">
        <w:rPr>
          <w:sz w:val="28"/>
          <w:szCs w:val="28"/>
        </w:rPr>
        <w:t>«</w:t>
      </w:r>
      <w:r w:rsidRPr="004D197B">
        <w:rPr>
          <w:color w:val="222222"/>
          <w:sz w:val="28"/>
          <w:szCs w:val="28"/>
        </w:rPr>
        <w:t xml:space="preserve">О бюджете </w:t>
      </w:r>
      <w:proofErr w:type="gramStart"/>
      <w:r w:rsidRPr="004D197B">
        <w:rPr>
          <w:color w:val="222222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 на 2018 год</w:t>
      </w:r>
      <w:r>
        <w:rPr>
          <w:sz w:val="28"/>
          <w:szCs w:val="28"/>
        </w:rPr>
        <w:t>»</w:t>
      </w:r>
      <w:r w:rsidRPr="00954269">
        <w:rPr>
          <w:sz w:val="28"/>
          <w:szCs w:val="28"/>
        </w:rPr>
        <w:t xml:space="preserve"> и </w:t>
      </w:r>
      <w:r w:rsidR="00AC35A0">
        <w:rPr>
          <w:sz w:val="28"/>
          <w:szCs w:val="28"/>
        </w:rPr>
        <w:t>Положением о бюджетном процессе в муниципальном образовании Приладожское городское поселение Кировского муниципального района Ленинградской области,</w:t>
      </w:r>
      <w:r w:rsidR="00AC35A0" w:rsidRPr="00E933E1">
        <w:rPr>
          <w:sz w:val="28"/>
          <w:szCs w:val="28"/>
        </w:rPr>
        <w:t xml:space="preserve"> </w:t>
      </w:r>
      <w:r w:rsidR="00AC35A0">
        <w:rPr>
          <w:sz w:val="28"/>
          <w:szCs w:val="28"/>
        </w:rPr>
        <w:t>утвержденным решением совета депутатов муниципального образования Приладожское городское поселение Кировского муниципального района Ленинградской области от 25 июня 2009г. №19</w:t>
      </w:r>
      <w:r w:rsidRPr="00954269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</w:t>
      </w:r>
      <w:r w:rsidRPr="00B93A72">
        <w:rPr>
          <w:sz w:val="28"/>
          <w:szCs w:val="28"/>
        </w:rPr>
        <w:t xml:space="preserve"> </w:t>
      </w:r>
      <w:r w:rsidR="00AC35A0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sz w:val="28"/>
          <w:szCs w:val="28"/>
        </w:rPr>
        <w:t xml:space="preserve"> постановляет</w:t>
      </w:r>
      <w:r w:rsidRPr="00954269">
        <w:rPr>
          <w:sz w:val="28"/>
          <w:szCs w:val="28"/>
        </w:rPr>
        <w:t>:</w:t>
      </w:r>
      <w:proofErr w:type="gramEnd"/>
    </w:p>
    <w:p w:rsidR="008B39D3" w:rsidRDefault="008B39D3" w:rsidP="008B39D3">
      <w:pPr>
        <w:ind w:firstLine="720"/>
        <w:jc w:val="both"/>
      </w:pPr>
      <w:r>
        <w:t>  </w:t>
      </w:r>
      <w:r w:rsidR="00954269" w:rsidRPr="00954269">
        <w:rPr>
          <w:sz w:val="28"/>
          <w:szCs w:val="28"/>
        </w:rPr>
        <w:t xml:space="preserve">1. Утвердить </w:t>
      </w:r>
      <w:r w:rsidR="00954269" w:rsidRPr="00954269">
        <w:rPr>
          <w:bCs/>
          <w:sz w:val="28"/>
          <w:szCs w:val="28"/>
        </w:rPr>
        <w:t>Поряд</w:t>
      </w:r>
      <w:r w:rsidR="00954269">
        <w:rPr>
          <w:bCs/>
          <w:sz w:val="28"/>
          <w:szCs w:val="28"/>
        </w:rPr>
        <w:t>ок</w:t>
      </w:r>
      <w:r w:rsidR="00954269" w:rsidRPr="00954269">
        <w:rPr>
          <w:bCs/>
          <w:sz w:val="28"/>
          <w:szCs w:val="28"/>
        </w:rPr>
        <w:t xml:space="preserve"> предоставления в 2018 году субсидий в целях возмещения затрат, связанных с проведением работ по ремонту систем водоснабжения и водоотведения на территории муниципального образования Приладожское городское поселение Кировского муниципального района </w:t>
      </w:r>
      <w:r w:rsidR="00954269" w:rsidRPr="00AC35A0">
        <w:rPr>
          <w:sz w:val="28"/>
          <w:szCs w:val="28"/>
        </w:rPr>
        <w:t>Ленинградской области</w:t>
      </w:r>
      <w:r w:rsidR="00954269" w:rsidRPr="00954269">
        <w:rPr>
          <w:sz w:val="28"/>
          <w:szCs w:val="28"/>
        </w:rPr>
        <w:t xml:space="preserve"> согласно</w:t>
      </w:r>
      <w:r w:rsidR="00954269" w:rsidRPr="00AC35A0">
        <w:rPr>
          <w:sz w:val="28"/>
          <w:szCs w:val="28"/>
        </w:rPr>
        <w:t xml:space="preserve"> </w:t>
      </w:r>
      <w:hyperlink r:id="rId6" w:history="1">
        <w:r w:rsidR="00954269" w:rsidRPr="00AC35A0">
          <w:rPr>
            <w:sz w:val="28"/>
            <w:szCs w:val="28"/>
          </w:rPr>
          <w:t>приложению № 1.</w:t>
        </w:r>
      </w:hyperlink>
    </w:p>
    <w:p w:rsidR="008B39D3" w:rsidRDefault="00954269" w:rsidP="008B39D3">
      <w:pPr>
        <w:ind w:firstLine="720"/>
        <w:jc w:val="both"/>
        <w:rPr>
          <w:bCs/>
          <w:sz w:val="28"/>
          <w:szCs w:val="28"/>
        </w:rPr>
      </w:pPr>
      <w:r w:rsidRPr="00954269">
        <w:rPr>
          <w:sz w:val="28"/>
          <w:szCs w:val="28"/>
        </w:rPr>
        <w:t>2. Создать комиссию по отбору организаций на получение в 2018 году субсидий в целях возмещения затрат</w:t>
      </w:r>
      <w:r>
        <w:rPr>
          <w:sz w:val="28"/>
          <w:szCs w:val="28"/>
        </w:rPr>
        <w:t>,</w:t>
      </w:r>
      <w:r w:rsidRPr="00954269">
        <w:rPr>
          <w:sz w:val="28"/>
          <w:szCs w:val="28"/>
        </w:rPr>
        <w:t xml:space="preserve"> </w:t>
      </w:r>
      <w:r w:rsidRPr="00954269">
        <w:rPr>
          <w:bCs/>
          <w:sz w:val="28"/>
          <w:szCs w:val="28"/>
        </w:rPr>
        <w:t>связанных с проведением работ по ремонту систем водоснабжения и водоотведения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Pr="00954269">
        <w:rPr>
          <w:sz w:val="28"/>
          <w:szCs w:val="28"/>
        </w:rPr>
        <w:t xml:space="preserve"> в составе согласно</w:t>
      </w:r>
      <w:r>
        <w:t xml:space="preserve"> </w:t>
      </w:r>
      <w:hyperlink r:id="rId7" w:history="1">
        <w:r w:rsidRPr="00AC35A0">
          <w:rPr>
            <w:bCs/>
            <w:sz w:val="28"/>
            <w:szCs w:val="28"/>
          </w:rPr>
          <w:t>приложению № 2</w:t>
        </w:r>
      </w:hyperlink>
      <w:r w:rsidRPr="00AC35A0">
        <w:rPr>
          <w:bCs/>
          <w:sz w:val="28"/>
          <w:szCs w:val="28"/>
        </w:rPr>
        <w:t>.</w:t>
      </w:r>
    </w:p>
    <w:p w:rsidR="00954269" w:rsidRDefault="00954269" w:rsidP="008B39D3">
      <w:pPr>
        <w:ind w:firstLine="720"/>
        <w:jc w:val="both"/>
        <w:rPr>
          <w:bCs/>
          <w:sz w:val="28"/>
          <w:szCs w:val="28"/>
        </w:rPr>
      </w:pPr>
      <w:r w:rsidRPr="00954269">
        <w:rPr>
          <w:sz w:val="28"/>
          <w:szCs w:val="28"/>
        </w:rPr>
        <w:t xml:space="preserve">3. </w:t>
      </w:r>
      <w:proofErr w:type="gramStart"/>
      <w:r w:rsidRPr="00954269">
        <w:rPr>
          <w:sz w:val="28"/>
          <w:szCs w:val="28"/>
        </w:rPr>
        <w:t xml:space="preserve">Утвердить Порядок возврата в бюджет муниципального образования </w:t>
      </w:r>
      <w:r w:rsidRPr="00954269">
        <w:rPr>
          <w:bCs/>
          <w:sz w:val="28"/>
          <w:szCs w:val="28"/>
        </w:rPr>
        <w:t>Приладожское городское поселение Кировского муниципального района Ленинградской области</w:t>
      </w:r>
      <w:r w:rsidRPr="00954269">
        <w:rPr>
          <w:sz w:val="28"/>
          <w:szCs w:val="28"/>
        </w:rPr>
        <w:t xml:space="preserve"> в 2018 году субсидий в целях возмещения затрат</w:t>
      </w:r>
      <w:r>
        <w:rPr>
          <w:sz w:val="28"/>
          <w:szCs w:val="28"/>
        </w:rPr>
        <w:t xml:space="preserve">, </w:t>
      </w:r>
      <w:r w:rsidRPr="00954269">
        <w:rPr>
          <w:bCs/>
          <w:sz w:val="28"/>
          <w:szCs w:val="28"/>
        </w:rPr>
        <w:t xml:space="preserve">связанных с проведением работ по ремонту систем водоснабжения и водоотведения на территории муниципального образования Приладожское </w:t>
      </w:r>
      <w:r w:rsidRPr="00954269">
        <w:rPr>
          <w:bCs/>
          <w:sz w:val="28"/>
          <w:szCs w:val="28"/>
        </w:rPr>
        <w:lastRenderedPageBreak/>
        <w:t>городское поселение Кировского муниципального района Ленинградской области</w:t>
      </w:r>
      <w:r w:rsidRPr="00AC35A0">
        <w:rPr>
          <w:bCs/>
          <w:sz w:val="28"/>
          <w:szCs w:val="28"/>
        </w:rPr>
        <w:t xml:space="preserve"> в случае нарушения условий их предоставления согласно </w:t>
      </w:r>
      <w:hyperlink r:id="rId8" w:history="1">
        <w:r w:rsidRPr="00AC35A0">
          <w:rPr>
            <w:bCs/>
            <w:sz w:val="28"/>
            <w:szCs w:val="28"/>
          </w:rPr>
          <w:t>приложению № 3</w:t>
        </w:r>
      </w:hyperlink>
      <w:r w:rsidRPr="00AC35A0">
        <w:rPr>
          <w:bCs/>
          <w:sz w:val="28"/>
          <w:szCs w:val="28"/>
        </w:rPr>
        <w:t>.</w:t>
      </w:r>
      <w:proofErr w:type="gramEnd"/>
    </w:p>
    <w:p w:rsidR="0046468E" w:rsidRPr="0046468E" w:rsidRDefault="0046468E" w:rsidP="0046468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46468E">
        <w:rPr>
          <w:bCs/>
          <w:sz w:val="28"/>
          <w:szCs w:val="28"/>
        </w:rPr>
        <w:t>Настоящее решение вступает в силу с момента его опубликования.</w:t>
      </w:r>
    </w:p>
    <w:p w:rsidR="0046468E" w:rsidRPr="0046468E" w:rsidRDefault="0046468E" w:rsidP="0046468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proofErr w:type="gramStart"/>
      <w:r w:rsidR="000E60F4">
        <w:rPr>
          <w:bCs/>
          <w:sz w:val="28"/>
          <w:szCs w:val="28"/>
        </w:rPr>
        <w:t>Р</w:t>
      </w:r>
      <w:r w:rsidR="000E60F4" w:rsidRPr="0046468E">
        <w:rPr>
          <w:bCs/>
          <w:sz w:val="28"/>
          <w:szCs w:val="28"/>
        </w:rPr>
        <w:t>азместить</w:t>
      </w:r>
      <w:proofErr w:type="gramEnd"/>
      <w:r w:rsidR="000E60F4" w:rsidRPr="0046468E">
        <w:rPr>
          <w:bCs/>
          <w:sz w:val="28"/>
          <w:szCs w:val="28"/>
        </w:rPr>
        <w:t xml:space="preserve"> </w:t>
      </w:r>
      <w:r w:rsidRPr="0046468E">
        <w:rPr>
          <w:bCs/>
          <w:sz w:val="28"/>
          <w:szCs w:val="28"/>
        </w:rPr>
        <w:t>настоящее решение на сайте муниципального образования Приладожское городское поселение Кировского муниципального района Ленинградской области www.</w:t>
      </w:r>
      <w:proofErr w:type="spellStart"/>
      <w:r w:rsidRPr="0046468E">
        <w:rPr>
          <w:bCs/>
          <w:sz w:val="28"/>
          <w:szCs w:val="28"/>
        </w:rPr>
        <w:t>priladoga</w:t>
      </w:r>
      <w:proofErr w:type="spellEnd"/>
      <w:r w:rsidRPr="0046468E">
        <w:rPr>
          <w:bCs/>
          <w:sz w:val="28"/>
          <w:szCs w:val="28"/>
        </w:rPr>
        <w:t>.</w:t>
      </w:r>
      <w:proofErr w:type="spellStart"/>
      <w:r w:rsidRPr="0046468E">
        <w:rPr>
          <w:bCs/>
          <w:sz w:val="28"/>
          <w:szCs w:val="28"/>
        </w:rPr>
        <w:t>ru</w:t>
      </w:r>
      <w:proofErr w:type="spellEnd"/>
      <w:r w:rsidRPr="0046468E">
        <w:rPr>
          <w:bCs/>
          <w:sz w:val="28"/>
          <w:szCs w:val="28"/>
        </w:rPr>
        <w:t>.</w:t>
      </w:r>
    </w:p>
    <w:p w:rsidR="00E615F7" w:rsidRDefault="0046468E" w:rsidP="00AA3C2D">
      <w:pPr>
        <w:pStyle w:val="a5"/>
        <w:rPr>
          <w:szCs w:val="28"/>
        </w:rPr>
      </w:pPr>
      <w:r>
        <w:rPr>
          <w:szCs w:val="28"/>
        </w:rPr>
        <w:t>6</w:t>
      </w:r>
      <w:r w:rsidR="00507C86">
        <w:rPr>
          <w:szCs w:val="28"/>
        </w:rPr>
        <w:t xml:space="preserve">. </w:t>
      </w:r>
      <w:proofErr w:type="gramStart"/>
      <w:r w:rsidR="00507C86">
        <w:rPr>
          <w:szCs w:val="28"/>
        </w:rPr>
        <w:t>Контроль за</w:t>
      </w:r>
      <w:proofErr w:type="gramEnd"/>
      <w:r w:rsidR="00507C86">
        <w:rPr>
          <w:szCs w:val="28"/>
        </w:rPr>
        <w:t xml:space="preserve"> исполнением настоящего постановления оставляю за собой.</w:t>
      </w:r>
    </w:p>
    <w:p w:rsidR="00954269" w:rsidRDefault="00954269" w:rsidP="00BF746B">
      <w:pPr>
        <w:pStyle w:val="a5"/>
      </w:pPr>
    </w:p>
    <w:p w:rsidR="00C06AA5" w:rsidRDefault="00C06AA5" w:rsidP="00BF746B">
      <w:pPr>
        <w:pStyle w:val="a5"/>
      </w:pPr>
    </w:p>
    <w:p w:rsidR="0046468E" w:rsidRDefault="0046468E" w:rsidP="00BF746B">
      <w:pPr>
        <w:pStyle w:val="a5"/>
      </w:pPr>
    </w:p>
    <w:p w:rsidR="0046468E" w:rsidRDefault="0046468E" w:rsidP="00BF746B">
      <w:pPr>
        <w:pStyle w:val="a5"/>
      </w:pPr>
    </w:p>
    <w:p w:rsidR="0046468E" w:rsidRDefault="0046468E" w:rsidP="00BF746B">
      <w:pPr>
        <w:pStyle w:val="a5"/>
      </w:pPr>
    </w:p>
    <w:p w:rsidR="004F2A7A" w:rsidRPr="004F2A7A" w:rsidRDefault="004F2A7A" w:rsidP="004F2A7A"/>
    <w:p w:rsidR="00E615F7" w:rsidRDefault="003D63BE" w:rsidP="003D63BE">
      <w:pPr>
        <w:pStyle w:val="1"/>
        <w:ind w:firstLine="708"/>
        <w:rPr>
          <w:sz w:val="18"/>
        </w:rPr>
      </w:pPr>
      <w:r>
        <w:t>Г</w:t>
      </w:r>
      <w:r w:rsidR="002E53A1">
        <w:t>лав</w:t>
      </w:r>
      <w:r>
        <w:t xml:space="preserve">а  </w:t>
      </w:r>
      <w:r w:rsidR="002E53A1">
        <w:t xml:space="preserve"> администрации</w:t>
      </w:r>
      <w:r w:rsidR="002E53A1">
        <w:tab/>
        <w:t xml:space="preserve"> </w:t>
      </w:r>
      <w:r w:rsidR="002E53A1">
        <w:tab/>
      </w:r>
      <w:r w:rsidR="002E53A1">
        <w:tab/>
        <w:t xml:space="preserve">              </w:t>
      </w:r>
      <w:r>
        <w:t xml:space="preserve">      </w:t>
      </w:r>
      <w:r w:rsidR="008B39D3">
        <w:t xml:space="preserve">              </w:t>
      </w:r>
      <w:r>
        <w:t>А.А. Желудов</w:t>
      </w:r>
    </w:p>
    <w:p w:rsidR="00FB102F" w:rsidRDefault="00FB102F">
      <w:pPr>
        <w:jc w:val="both"/>
        <w:rPr>
          <w:sz w:val="18"/>
        </w:rPr>
      </w:pPr>
    </w:p>
    <w:p w:rsidR="00FB102F" w:rsidRDefault="00FB102F">
      <w:pPr>
        <w:jc w:val="both"/>
        <w:rPr>
          <w:sz w:val="18"/>
        </w:rPr>
      </w:pPr>
    </w:p>
    <w:p w:rsidR="004F2A7A" w:rsidRDefault="004F2A7A">
      <w:pPr>
        <w:jc w:val="both"/>
        <w:rPr>
          <w:sz w:val="18"/>
        </w:rPr>
      </w:pPr>
    </w:p>
    <w:p w:rsidR="003D63BE" w:rsidRDefault="003D63BE">
      <w:pPr>
        <w:jc w:val="both"/>
        <w:rPr>
          <w:sz w:val="18"/>
        </w:rPr>
      </w:pPr>
    </w:p>
    <w:p w:rsidR="003D63BE" w:rsidRDefault="003D63BE">
      <w:pPr>
        <w:jc w:val="both"/>
        <w:rPr>
          <w:sz w:val="18"/>
        </w:rPr>
      </w:pPr>
    </w:p>
    <w:p w:rsidR="003D63BE" w:rsidRDefault="003D63BE">
      <w:pPr>
        <w:jc w:val="both"/>
        <w:rPr>
          <w:sz w:val="18"/>
        </w:rPr>
      </w:pPr>
    </w:p>
    <w:p w:rsidR="003D63BE" w:rsidRDefault="003D63BE">
      <w:pPr>
        <w:jc w:val="both"/>
        <w:rPr>
          <w:sz w:val="18"/>
        </w:rPr>
      </w:pPr>
    </w:p>
    <w:p w:rsidR="003D63BE" w:rsidRDefault="003D63BE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954269" w:rsidRDefault="00954269">
      <w:pPr>
        <w:jc w:val="both"/>
        <w:rPr>
          <w:sz w:val="18"/>
        </w:rPr>
      </w:pPr>
    </w:p>
    <w:p w:rsidR="00BE3056" w:rsidRDefault="00BE3056">
      <w:pPr>
        <w:jc w:val="both"/>
        <w:rPr>
          <w:sz w:val="18"/>
        </w:rPr>
      </w:pPr>
    </w:p>
    <w:p w:rsidR="008B39D3" w:rsidRDefault="008B39D3">
      <w:pPr>
        <w:jc w:val="both"/>
        <w:rPr>
          <w:sz w:val="18"/>
        </w:rPr>
      </w:pPr>
    </w:p>
    <w:p w:rsidR="008B39D3" w:rsidRDefault="008B39D3">
      <w:pPr>
        <w:jc w:val="both"/>
        <w:rPr>
          <w:sz w:val="18"/>
        </w:rPr>
      </w:pPr>
    </w:p>
    <w:p w:rsidR="008B39D3" w:rsidRDefault="008B39D3">
      <w:pPr>
        <w:jc w:val="both"/>
        <w:rPr>
          <w:sz w:val="18"/>
        </w:rPr>
      </w:pPr>
    </w:p>
    <w:p w:rsidR="008B39D3" w:rsidRDefault="008B39D3">
      <w:pPr>
        <w:jc w:val="both"/>
        <w:rPr>
          <w:sz w:val="18"/>
        </w:rPr>
      </w:pPr>
    </w:p>
    <w:p w:rsidR="005A0C22" w:rsidRDefault="005A0C22">
      <w:pPr>
        <w:jc w:val="both"/>
        <w:rPr>
          <w:sz w:val="18"/>
        </w:rPr>
      </w:pPr>
      <w:r>
        <w:rPr>
          <w:sz w:val="18"/>
        </w:rPr>
        <w:t xml:space="preserve">Разослано:  дело, </w:t>
      </w:r>
      <w:r w:rsidR="00493744">
        <w:rPr>
          <w:sz w:val="18"/>
        </w:rPr>
        <w:t xml:space="preserve">главный бухгалтер, </w:t>
      </w:r>
      <w:r>
        <w:rPr>
          <w:sz w:val="18"/>
        </w:rPr>
        <w:t>Комитет финансов администрации К</w:t>
      </w:r>
      <w:r w:rsidR="006449A1">
        <w:rPr>
          <w:sz w:val="18"/>
        </w:rPr>
        <w:t>М</w:t>
      </w:r>
      <w:r>
        <w:rPr>
          <w:sz w:val="18"/>
        </w:rPr>
        <w:t>Р</w:t>
      </w:r>
      <w:r w:rsidR="000E60F4">
        <w:rPr>
          <w:sz w:val="18"/>
        </w:rPr>
        <w:t xml:space="preserve">, </w:t>
      </w:r>
      <w:r w:rsidR="00885799" w:rsidRPr="00885799">
        <w:rPr>
          <w:sz w:val="18"/>
        </w:rPr>
        <w:t>Кировская городская прокуратура, УМП «Издательский дом «Ладога»</w:t>
      </w:r>
      <w:r w:rsidR="00885799">
        <w:rPr>
          <w:sz w:val="18"/>
        </w:rPr>
        <w:t>, сайт администрации</w:t>
      </w:r>
    </w:p>
    <w:p w:rsidR="00954269" w:rsidRDefault="00954269">
      <w:pPr>
        <w:jc w:val="both"/>
        <w:rPr>
          <w:sz w:val="18"/>
        </w:rPr>
      </w:pPr>
    </w:p>
    <w:p w:rsidR="00954269" w:rsidRPr="0072063F" w:rsidRDefault="00954269" w:rsidP="00954269">
      <w:pPr>
        <w:jc w:val="right"/>
      </w:pPr>
      <w:r w:rsidRPr="0072063F">
        <w:t>УТВЕРЖДЕНО</w:t>
      </w:r>
    </w:p>
    <w:p w:rsidR="00954269" w:rsidRPr="0072063F" w:rsidRDefault="00954269" w:rsidP="00954269">
      <w:pPr>
        <w:jc w:val="right"/>
      </w:pPr>
      <w:r w:rsidRPr="0072063F">
        <w:t>постановлением администрации</w:t>
      </w:r>
    </w:p>
    <w:p w:rsidR="00DB6F90" w:rsidRDefault="00DB6F90" w:rsidP="00954269">
      <w:pPr>
        <w:jc w:val="right"/>
      </w:pPr>
      <w:r w:rsidRPr="00DB6F90">
        <w:t xml:space="preserve">муниципального образования </w:t>
      </w:r>
    </w:p>
    <w:p w:rsidR="00DB6F90" w:rsidRDefault="00DB6F90" w:rsidP="00954269">
      <w:pPr>
        <w:jc w:val="right"/>
      </w:pPr>
      <w:r w:rsidRPr="00DB6F90">
        <w:t xml:space="preserve">Приладожское городское поселение </w:t>
      </w:r>
    </w:p>
    <w:p w:rsidR="00DB6F90" w:rsidRDefault="00DB6F90" w:rsidP="00954269">
      <w:pPr>
        <w:jc w:val="right"/>
      </w:pPr>
      <w:r w:rsidRPr="00DB6F90">
        <w:t xml:space="preserve">Кировского муниципального района </w:t>
      </w:r>
    </w:p>
    <w:p w:rsidR="00954269" w:rsidRPr="0072063F" w:rsidRDefault="00DB6F90" w:rsidP="00954269">
      <w:pPr>
        <w:jc w:val="right"/>
      </w:pPr>
      <w:r w:rsidRPr="00DB6F90">
        <w:t>Ленинградской области</w:t>
      </w:r>
    </w:p>
    <w:p w:rsidR="00DF0C5A" w:rsidRPr="00B30463" w:rsidRDefault="00DF0C5A" w:rsidP="00DF0C5A">
      <w:pPr>
        <w:pStyle w:val="ConsPlusNormal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B30463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304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B30463">
        <w:rPr>
          <w:rFonts w:ascii="Times New Roman" w:hAnsi="Times New Roman" w:cs="Times New Roman"/>
          <w:sz w:val="24"/>
          <w:szCs w:val="24"/>
        </w:rPr>
        <w:t xml:space="preserve">2018 года № </w:t>
      </w:r>
      <w:r>
        <w:rPr>
          <w:rFonts w:ascii="Times New Roman" w:hAnsi="Times New Roman" w:cs="Times New Roman"/>
          <w:sz w:val="24"/>
          <w:szCs w:val="24"/>
        </w:rPr>
        <w:t>351</w:t>
      </w:r>
    </w:p>
    <w:p w:rsidR="00954269" w:rsidRPr="0072063F" w:rsidRDefault="00DF0C5A" w:rsidP="00DF0C5A">
      <w:pPr>
        <w:jc w:val="right"/>
      </w:pPr>
      <w:r w:rsidRPr="0072063F">
        <w:t xml:space="preserve"> </w:t>
      </w:r>
      <w:r w:rsidR="00954269" w:rsidRPr="0072063F">
        <w:t>(приложение №</w:t>
      </w:r>
      <w:r w:rsidR="00954269">
        <w:t xml:space="preserve"> </w:t>
      </w:r>
      <w:r w:rsidR="00954269" w:rsidRPr="0072063F">
        <w:t>1)</w:t>
      </w:r>
    </w:p>
    <w:p w:rsidR="00954269" w:rsidRDefault="00954269" w:rsidP="00954269">
      <w:pPr>
        <w:jc w:val="right"/>
        <w:rPr>
          <w:sz w:val="28"/>
          <w:szCs w:val="28"/>
        </w:rPr>
      </w:pPr>
    </w:p>
    <w:p w:rsidR="00954269" w:rsidRPr="00D75447" w:rsidRDefault="00954269" w:rsidP="00954269">
      <w:pPr>
        <w:jc w:val="right"/>
        <w:rPr>
          <w:b/>
          <w:sz w:val="28"/>
          <w:szCs w:val="28"/>
        </w:rPr>
      </w:pPr>
    </w:p>
    <w:p w:rsidR="00954269" w:rsidRPr="00D75447" w:rsidRDefault="00C4631E" w:rsidP="00954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954269" w:rsidRPr="00D75447" w:rsidRDefault="00954269" w:rsidP="00954269">
      <w:pPr>
        <w:jc w:val="center"/>
        <w:rPr>
          <w:b/>
          <w:sz w:val="28"/>
          <w:szCs w:val="28"/>
        </w:rPr>
      </w:pPr>
    </w:p>
    <w:p w:rsidR="00954269" w:rsidRPr="00C4631E" w:rsidRDefault="00C4631E" w:rsidP="00954269">
      <w:pPr>
        <w:jc w:val="center"/>
        <w:rPr>
          <w:b/>
          <w:sz w:val="28"/>
          <w:szCs w:val="28"/>
        </w:rPr>
      </w:pPr>
      <w:r w:rsidRPr="00C4631E">
        <w:rPr>
          <w:rStyle w:val="a8"/>
          <w:sz w:val="28"/>
          <w:szCs w:val="28"/>
        </w:rPr>
        <w:t>предоставления в 2018 году субсидий в целях возмещения затрат, связанных с проведением работ по ремонту систем водоснабжения и водоотведения на территории муниципального образования Приладожское городское поселение Кировского муниципального района Ленинградской области</w:t>
      </w:r>
    </w:p>
    <w:p w:rsidR="00954269" w:rsidRDefault="00954269" w:rsidP="00954269">
      <w:pPr>
        <w:jc w:val="center"/>
        <w:rPr>
          <w:sz w:val="28"/>
          <w:szCs w:val="28"/>
        </w:rPr>
      </w:pPr>
    </w:p>
    <w:p w:rsidR="00954269" w:rsidRDefault="00954269" w:rsidP="00954269">
      <w:pPr>
        <w:rPr>
          <w:sz w:val="28"/>
          <w:szCs w:val="28"/>
        </w:rPr>
      </w:pPr>
    </w:p>
    <w:p w:rsidR="00954269" w:rsidRDefault="00954269" w:rsidP="00954269">
      <w:pPr>
        <w:rPr>
          <w:sz w:val="28"/>
          <w:szCs w:val="28"/>
        </w:rPr>
      </w:pPr>
    </w:p>
    <w:p w:rsidR="00954269" w:rsidRPr="000C5F36" w:rsidRDefault="00954269" w:rsidP="00954269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0C5F36">
        <w:rPr>
          <w:b/>
          <w:sz w:val="28"/>
          <w:szCs w:val="28"/>
        </w:rPr>
        <w:t>Общие положения</w:t>
      </w:r>
    </w:p>
    <w:p w:rsidR="00954269" w:rsidRDefault="00954269" w:rsidP="00C4631E">
      <w:pPr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C4631E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="00C4631E" w:rsidRPr="00C4631E">
        <w:rPr>
          <w:sz w:val="28"/>
          <w:szCs w:val="28"/>
        </w:rPr>
        <w:t>предоставления в 2018 году субсидий в целях возмещения затрат, связанных с проведением работ по ремонту систем водоснабжения и водоотведения на территории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sz w:val="28"/>
          <w:szCs w:val="28"/>
        </w:rPr>
        <w:t xml:space="preserve"> (далее - </w:t>
      </w:r>
      <w:r w:rsidR="00C4631E">
        <w:rPr>
          <w:sz w:val="28"/>
          <w:szCs w:val="28"/>
        </w:rPr>
        <w:t>Порядок</w:t>
      </w:r>
      <w:r>
        <w:rPr>
          <w:sz w:val="28"/>
          <w:szCs w:val="28"/>
        </w:rPr>
        <w:t>) определяет категории и критерии отбора юридических лиц (за исключением государственных и муниципальных учреждений), индивидуальных предпринимателей, физических лиц - производителей товаров, работ, услуг, имеющих право на получение субсидий</w:t>
      </w:r>
      <w:proofErr w:type="gramEnd"/>
      <w:r>
        <w:rPr>
          <w:sz w:val="28"/>
          <w:szCs w:val="28"/>
        </w:rPr>
        <w:t>, цели, условия и порядок предоставления субсидии.</w:t>
      </w:r>
    </w:p>
    <w:p w:rsidR="00954269" w:rsidRPr="00AC35A0" w:rsidRDefault="00954269" w:rsidP="00AC35A0">
      <w:pPr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C4631E">
        <w:rPr>
          <w:sz w:val="28"/>
          <w:szCs w:val="28"/>
        </w:rPr>
        <w:t>Субсидии в целях возмещения</w:t>
      </w:r>
      <w:r>
        <w:rPr>
          <w:sz w:val="28"/>
          <w:szCs w:val="28"/>
        </w:rPr>
        <w:t xml:space="preserve"> затрат</w:t>
      </w:r>
      <w:r w:rsidR="00C4631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4631E" w:rsidRPr="00C4631E">
        <w:rPr>
          <w:sz w:val="28"/>
          <w:szCs w:val="28"/>
        </w:rPr>
        <w:t>связанных с проведением работ по ремонту систем водоснабжения и водоотведения на территории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sz w:val="28"/>
          <w:szCs w:val="28"/>
        </w:rPr>
        <w:t xml:space="preserve"> </w:t>
      </w:r>
      <w:r w:rsidRPr="00F77AC2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</w:t>
      </w:r>
      <w:r w:rsidRPr="00F77AC2">
        <w:rPr>
          <w:sz w:val="28"/>
          <w:szCs w:val="28"/>
        </w:rPr>
        <w:t xml:space="preserve">- субсидии) предоставляются </w:t>
      </w:r>
      <w:r w:rsidRPr="00AC35A0">
        <w:rPr>
          <w:sz w:val="28"/>
          <w:szCs w:val="28"/>
        </w:rPr>
        <w:t>в случаях, предусмотренных статьей 3</w:t>
      </w:r>
      <w:r w:rsidR="00AC35A0" w:rsidRPr="00AC35A0">
        <w:rPr>
          <w:sz w:val="28"/>
          <w:szCs w:val="28"/>
        </w:rPr>
        <w:t>, п. «а»</w:t>
      </w:r>
      <w:r w:rsidRPr="00AC35A0">
        <w:rPr>
          <w:sz w:val="28"/>
          <w:szCs w:val="28"/>
        </w:rPr>
        <w:t xml:space="preserve"> решения совета депутатов </w:t>
      </w:r>
      <w:r w:rsidR="00AC35A0" w:rsidRPr="00245F44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AC35A0">
        <w:rPr>
          <w:sz w:val="28"/>
          <w:szCs w:val="28"/>
        </w:rPr>
        <w:t xml:space="preserve"> от </w:t>
      </w:r>
      <w:r w:rsidR="00AC35A0" w:rsidRPr="00AC35A0">
        <w:rPr>
          <w:sz w:val="28"/>
          <w:szCs w:val="28"/>
        </w:rPr>
        <w:t>27</w:t>
      </w:r>
      <w:r w:rsidRPr="00AC35A0">
        <w:rPr>
          <w:sz w:val="28"/>
          <w:szCs w:val="28"/>
        </w:rPr>
        <w:t xml:space="preserve"> </w:t>
      </w:r>
      <w:r w:rsidR="00AC35A0" w:rsidRPr="00AC35A0">
        <w:rPr>
          <w:sz w:val="28"/>
          <w:szCs w:val="28"/>
        </w:rPr>
        <w:t>сентя</w:t>
      </w:r>
      <w:r w:rsidRPr="00AC35A0">
        <w:rPr>
          <w:sz w:val="28"/>
          <w:szCs w:val="28"/>
        </w:rPr>
        <w:t>бря 201</w:t>
      </w:r>
      <w:r w:rsidR="00AC35A0" w:rsidRPr="00AC35A0">
        <w:rPr>
          <w:sz w:val="28"/>
          <w:szCs w:val="28"/>
        </w:rPr>
        <w:t>8</w:t>
      </w:r>
      <w:r w:rsidRPr="00AC35A0">
        <w:rPr>
          <w:sz w:val="28"/>
          <w:szCs w:val="28"/>
        </w:rPr>
        <w:t xml:space="preserve"> года № </w:t>
      </w:r>
      <w:r w:rsidR="00AC35A0" w:rsidRPr="00AC35A0">
        <w:rPr>
          <w:sz w:val="28"/>
          <w:szCs w:val="28"/>
        </w:rPr>
        <w:t>20</w:t>
      </w:r>
      <w:r w:rsidRPr="00AC35A0">
        <w:rPr>
          <w:sz w:val="28"/>
          <w:szCs w:val="28"/>
        </w:rPr>
        <w:t xml:space="preserve"> </w:t>
      </w:r>
      <w:r w:rsidR="00AC35A0">
        <w:rPr>
          <w:sz w:val="28"/>
          <w:szCs w:val="28"/>
        </w:rPr>
        <w:t>«</w:t>
      </w:r>
      <w:r w:rsidR="00AC35A0" w:rsidRPr="00AC35A0">
        <w:rPr>
          <w:sz w:val="28"/>
          <w:szCs w:val="28"/>
        </w:rPr>
        <w:t>О внесении изменений в</w:t>
      </w:r>
      <w:proofErr w:type="gramEnd"/>
      <w:r w:rsidR="00AC35A0" w:rsidRPr="00AC35A0">
        <w:rPr>
          <w:sz w:val="28"/>
          <w:szCs w:val="28"/>
        </w:rPr>
        <w:t xml:space="preserve"> решение совета депутатов № 35  от 14.12.2017 г.</w:t>
      </w:r>
      <w:r w:rsidR="00AC35A0">
        <w:rPr>
          <w:sz w:val="28"/>
          <w:szCs w:val="28"/>
        </w:rPr>
        <w:t xml:space="preserve"> </w:t>
      </w:r>
      <w:r w:rsidR="00AC35A0" w:rsidRPr="00AC35A0">
        <w:rPr>
          <w:sz w:val="28"/>
          <w:szCs w:val="28"/>
        </w:rPr>
        <w:t>«О бюджете муниципального образования</w:t>
      </w:r>
      <w:r w:rsidR="00AC35A0">
        <w:rPr>
          <w:sz w:val="28"/>
          <w:szCs w:val="28"/>
        </w:rPr>
        <w:t xml:space="preserve"> </w:t>
      </w:r>
      <w:r w:rsidR="00AC35A0" w:rsidRPr="00AC35A0">
        <w:rPr>
          <w:sz w:val="28"/>
          <w:szCs w:val="28"/>
        </w:rPr>
        <w:t>Приладожское городское поселение Кировского муниципального района</w:t>
      </w:r>
      <w:r w:rsidR="00AC35A0">
        <w:rPr>
          <w:sz w:val="28"/>
          <w:szCs w:val="28"/>
        </w:rPr>
        <w:t xml:space="preserve"> </w:t>
      </w:r>
      <w:r w:rsidR="00AC35A0" w:rsidRPr="00AC35A0">
        <w:rPr>
          <w:sz w:val="28"/>
          <w:szCs w:val="28"/>
        </w:rPr>
        <w:t>Ленинградской области на 2018 год»</w:t>
      </w:r>
      <w:r w:rsidRPr="00AC35A0">
        <w:rPr>
          <w:sz w:val="28"/>
          <w:szCs w:val="28"/>
        </w:rPr>
        <w:t>.</w:t>
      </w:r>
    </w:p>
    <w:p w:rsidR="00954269" w:rsidRDefault="00954269" w:rsidP="00954269">
      <w:pPr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Предоставление субсидий из бюджета муниципального  </w:t>
      </w:r>
      <w:r w:rsidRPr="00F77AC2">
        <w:rPr>
          <w:sz w:val="28"/>
          <w:szCs w:val="28"/>
        </w:rPr>
        <w:t xml:space="preserve">образования </w:t>
      </w:r>
      <w:r w:rsidR="00C4631E" w:rsidRPr="00C4631E">
        <w:rPr>
          <w:sz w:val="28"/>
          <w:szCs w:val="28"/>
        </w:rPr>
        <w:t>Приладожское городское поселение Кировского муниципального района Ленинградской области</w:t>
      </w:r>
      <w:r w:rsidRPr="00F77AC2">
        <w:rPr>
          <w:sz w:val="28"/>
          <w:szCs w:val="28"/>
        </w:rPr>
        <w:t xml:space="preserve"> осуществляется в соответствии с настоящим Положением и бюджетной роспис</w:t>
      </w:r>
      <w:r>
        <w:rPr>
          <w:sz w:val="28"/>
          <w:szCs w:val="28"/>
        </w:rPr>
        <w:t xml:space="preserve">ью в пределах лимитов бюджетных </w:t>
      </w:r>
      <w:r w:rsidRPr="00F77AC2">
        <w:rPr>
          <w:sz w:val="28"/>
          <w:szCs w:val="28"/>
        </w:rPr>
        <w:t>обязательств, предусмотренных на данные цели на текущий финансовый год.</w:t>
      </w:r>
    </w:p>
    <w:p w:rsidR="00C4631E" w:rsidRDefault="00C4631E" w:rsidP="00C4631E">
      <w:pPr>
        <w:jc w:val="both"/>
        <w:rPr>
          <w:sz w:val="28"/>
          <w:szCs w:val="28"/>
        </w:rPr>
      </w:pPr>
    </w:p>
    <w:p w:rsidR="00C4631E" w:rsidRPr="00F77AC2" w:rsidRDefault="00C4631E" w:rsidP="00C4631E">
      <w:pPr>
        <w:jc w:val="both"/>
        <w:rPr>
          <w:sz w:val="28"/>
          <w:szCs w:val="28"/>
        </w:rPr>
      </w:pPr>
    </w:p>
    <w:p w:rsidR="00954269" w:rsidRDefault="00954269" w:rsidP="00954269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0C5F36">
        <w:rPr>
          <w:b/>
          <w:sz w:val="28"/>
          <w:szCs w:val="28"/>
        </w:rPr>
        <w:t>Категории и критерии отбора получателей субсидий</w:t>
      </w:r>
    </w:p>
    <w:p w:rsidR="00954269" w:rsidRPr="003E1A12" w:rsidRDefault="00954269" w:rsidP="00954269">
      <w:pPr>
        <w:shd w:val="clear" w:color="auto" w:fill="FFFFFF"/>
        <w:spacing w:line="322" w:lineRule="exact"/>
        <w:ind w:firstLine="360"/>
        <w:jc w:val="both"/>
        <w:rPr>
          <w:spacing w:val="-2"/>
          <w:sz w:val="28"/>
          <w:szCs w:val="28"/>
        </w:rPr>
      </w:pPr>
      <w:r w:rsidRPr="003E1A12">
        <w:rPr>
          <w:spacing w:val="-3"/>
          <w:sz w:val="28"/>
          <w:szCs w:val="28"/>
        </w:rPr>
        <w:t xml:space="preserve">2.1. </w:t>
      </w:r>
      <w:proofErr w:type="gramStart"/>
      <w:r w:rsidRPr="003E1A12">
        <w:rPr>
          <w:spacing w:val="-3"/>
          <w:sz w:val="28"/>
          <w:szCs w:val="28"/>
        </w:rPr>
        <w:t xml:space="preserve">Субсидии предоставляются зарегистрированным в установленном порядке </w:t>
      </w:r>
      <w:r w:rsidRPr="003E1A12">
        <w:rPr>
          <w:spacing w:val="-2"/>
          <w:sz w:val="28"/>
          <w:szCs w:val="28"/>
        </w:rPr>
        <w:t xml:space="preserve">юридическим лицам любой организационно-правовой формы, за исключением </w:t>
      </w:r>
      <w:r w:rsidRPr="003E1A12">
        <w:rPr>
          <w:sz w:val="28"/>
          <w:szCs w:val="28"/>
        </w:rPr>
        <w:t xml:space="preserve">государственных и муниципальных учреждений, а также индивидуальным предпринимателям и физическим лицам (далее - получатели субсидии), оказывающим на территории муниципального образования </w:t>
      </w:r>
      <w:r w:rsidR="00C4631E" w:rsidRPr="00C4631E">
        <w:rPr>
          <w:sz w:val="28"/>
          <w:szCs w:val="28"/>
        </w:rPr>
        <w:t>Приладожское городское поселение Кировского муниципального района Ленинградской области</w:t>
      </w:r>
      <w:r w:rsidRPr="003E1A12">
        <w:rPr>
          <w:spacing w:val="-2"/>
          <w:sz w:val="28"/>
          <w:szCs w:val="28"/>
        </w:rPr>
        <w:t xml:space="preserve"> услуги и отвечающим следующим требованиям </w:t>
      </w:r>
      <w:r w:rsidRPr="003E1A12">
        <w:rPr>
          <w:sz w:val="28"/>
          <w:szCs w:val="28"/>
        </w:rPr>
        <w:t>на первое число месяца, предшествующего месяцу, в котором планируется заключение соглашения:</w:t>
      </w:r>
      <w:proofErr w:type="gramEnd"/>
    </w:p>
    <w:p w:rsidR="00954269" w:rsidRPr="003E1A12" w:rsidRDefault="00954269" w:rsidP="0095426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1A12">
        <w:rPr>
          <w:rFonts w:ascii="Times New Roman" w:hAnsi="Times New Roman" w:cs="Times New Roman"/>
          <w:sz w:val="28"/>
          <w:szCs w:val="28"/>
        </w:rPr>
        <w:t>2.1.1.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54269" w:rsidRPr="003E1A12" w:rsidRDefault="00954269" w:rsidP="0095426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1A12">
        <w:rPr>
          <w:rFonts w:ascii="Times New Roman" w:hAnsi="Times New Roman" w:cs="Times New Roman"/>
          <w:sz w:val="28"/>
          <w:szCs w:val="28"/>
        </w:rPr>
        <w:t xml:space="preserve">2.1.2. 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3E1A1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3E1A1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954269" w:rsidRPr="003E1A12" w:rsidRDefault="00954269" w:rsidP="0095426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1A12">
        <w:rPr>
          <w:rFonts w:ascii="Times New Roman" w:hAnsi="Times New Roman" w:cs="Times New Roman"/>
          <w:sz w:val="28"/>
          <w:szCs w:val="28"/>
        </w:rPr>
        <w:t>2.1.3 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954269" w:rsidRPr="003E1A12" w:rsidRDefault="00954269" w:rsidP="0095426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A12">
        <w:rPr>
          <w:rFonts w:ascii="Times New Roman" w:hAnsi="Times New Roman" w:cs="Times New Roman"/>
          <w:sz w:val="28"/>
          <w:szCs w:val="28"/>
        </w:rPr>
        <w:t xml:space="preserve">2.1.4.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3E1A1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3E1A12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3E1A12">
        <w:rPr>
          <w:rFonts w:ascii="Times New Roman" w:hAnsi="Times New Roman" w:cs="Times New Roman"/>
          <w:sz w:val="28"/>
          <w:szCs w:val="28"/>
        </w:rPr>
        <w:t xml:space="preserve"> зоны) в отношении таких юридических лиц, в совокупности превышает 50 процентов;</w:t>
      </w:r>
    </w:p>
    <w:p w:rsidR="00954269" w:rsidRPr="003E1A12" w:rsidRDefault="00954269" w:rsidP="0095426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1A12">
        <w:rPr>
          <w:rFonts w:ascii="Times New Roman" w:hAnsi="Times New Roman" w:cs="Times New Roman"/>
          <w:sz w:val="28"/>
          <w:szCs w:val="28"/>
        </w:rPr>
        <w:t xml:space="preserve">2.1.5. получатели субсидий не должны получать средства из бюджета </w:t>
      </w:r>
      <w:r w:rsidR="00C4631E" w:rsidRPr="00C4631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3E1A12">
        <w:rPr>
          <w:rFonts w:ascii="Times New Roman" w:hAnsi="Times New Roman" w:cs="Times New Roman"/>
          <w:sz w:val="28"/>
          <w:szCs w:val="28"/>
        </w:rPr>
        <w:t>, на основании иных нормативных правовых актов или муниципальных правовых актов на цели, указанные в пункте 3.1. настоящего Положения;</w:t>
      </w:r>
    </w:p>
    <w:p w:rsidR="00954269" w:rsidRPr="003E1A12" w:rsidRDefault="00954269" w:rsidP="00954269">
      <w:pPr>
        <w:ind w:firstLine="360"/>
        <w:jc w:val="both"/>
        <w:rPr>
          <w:sz w:val="28"/>
          <w:szCs w:val="28"/>
        </w:rPr>
      </w:pPr>
      <w:r w:rsidRPr="003E1A12">
        <w:rPr>
          <w:sz w:val="28"/>
          <w:szCs w:val="28"/>
        </w:rPr>
        <w:t>2.1.6. н</w:t>
      </w:r>
      <w:r w:rsidRPr="003E1A12">
        <w:rPr>
          <w:spacing w:val="-1"/>
          <w:sz w:val="28"/>
          <w:szCs w:val="28"/>
        </w:rPr>
        <w:t xml:space="preserve">аличие у получателей субсидий </w:t>
      </w:r>
      <w:r w:rsidRPr="003E1A12">
        <w:rPr>
          <w:sz w:val="28"/>
          <w:szCs w:val="28"/>
        </w:rPr>
        <w:t xml:space="preserve">на праве собственности или в </w:t>
      </w:r>
      <w:r w:rsidR="00C4631E">
        <w:rPr>
          <w:sz w:val="28"/>
          <w:szCs w:val="28"/>
        </w:rPr>
        <w:t>хозяйственном ведении</w:t>
      </w:r>
      <w:r w:rsidRPr="003E1A12">
        <w:rPr>
          <w:sz w:val="28"/>
          <w:szCs w:val="28"/>
        </w:rPr>
        <w:t xml:space="preserve"> и оказание услуг водоснабжения</w:t>
      </w:r>
      <w:r w:rsidR="00C4631E">
        <w:rPr>
          <w:sz w:val="28"/>
          <w:szCs w:val="28"/>
        </w:rPr>
        <w:t xml:space="preserve"> и водоотведения</w:t>
      </w:r>
      <w:r w:rsidRPr="003E1A12">
        <w:rPr>
          <w:sz w:val="28"/>
          <w:szCs w:val="28"/>
        </w:rPr>
        <w:t xml:space="preserve"> </w:t>
      </w:r>
      <w:r w:rsidR="00305B09">
        <w:rPr>
          <w:sz w:val="28"/>
          <w:szCs w:val="28"/>
        </w:rPr>
        <w:t xml:space="preserve">в </w:t>
      </w:r>
      <w:r w:rsidR="00C4631E" w:rsidRPr="003E1A12">
        <w:rPr>
          <w:sz w:val="28"/>
          <w:szCs w:val="28"/>
        </w:rPr>
        <w:t>муниципально</w:t>
      </w:r>
      <w:r w:rsidR="00305B09">
        <w:rPr>
          <w:sz w:val="28"/>
          <w:szCs w:val="28"/>
        </w:rPr>
        <w:t>м</w:t>
      </w:r>
      <w:r w:rsidR="00C4631E" w:rsidRPr="003E1A12">
        <w:rPr>
          <w:sz w:val="28"/>
          <w:szCs w:val="28"/>
        </w:rPr>
        <w:t xml:space="preserve"> образовани</w:t>
      </w:r>
      <w:r w:rsidR="00305B09">
        <w:rPr>
          <w:sz w:val="28"/>
          <w:szCs w:val="28"/>
        </w:rPr>
        <w:t>и</w:t>
      </w:r>
      <w:r w:rsidR="00C4631E" w:rsidRPr="003E1A12">
        <w:rPr>
          <w:sz w:val="28"/>
          <w:szCs w:val="28"/>
        </w:rPr>
        <w:t xml:space="preserve"> </w:t>
      </w:r>
      <w:r w:rsidR="00C4631E" w:rsidRPr="00C4631E">
        <w:rPr>
          <w:sz w:val="28"/>
          <w:szCs w:val="28"/>
        </w:rPr>
        <w:t>Приладожское городское поселение Кировского муниципального района Ленинградской области</w:t>
      </w:r>
      <w:r w:rsidRPr="003E1A12">
        <w:rPr>
          <w:sz w:val="28"/>
          <w:szCs w:val="28"/>
        </w:rPr>
        <w:t>.</w:t>
      </w:r>
    </w:p>
    <w:p w:rsidR="00954269" w:rsidRDefault="00954269" w:rsidP="00954269">
      <w:pPr>
        <w:jc w:val="both"/>
        <w:rPr>
          <w:b/>
          <w:sz w:val="28"/>
          <w:szCs w:val="28"/>
        </w:rPr>
      </w:pPr>
    </w:p>
    <w:p w:rsidR="00305B09" w:rsidRDefault="00305B09" w:rsidP="00954269">
      <w:pPr>
        <w:jc w:val="both"/>
        <w:rPr>
          <w:b/>
          <w:sz w:val="28"/>
          <w:szCs w:val="28"/>
        </w:rPr>
      </w:pPr>
    </w:p>
    <w:p w:rsidR="00954269" w:rsidRDefault="00954269" w:rsidP="00954269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предоставления субсидий</w:t>
      </w:r>
    </w:p>
    <w:p w:rsidR="00954269" w:rsidRDefault="00954269" w:rsidP="00305B0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Субсидии предоставляются на безвозмездной и безвозвратной </w:t>
      </w:r>
      <w:r w:rsidR="00305B09">
        <w:rPr>
          <w:sz w:val="28"/>
          <w:szCs w:val="28"/>
        </w:rPr>
        <w:t>основе в целях</w:t>
      </w:r>
      <w:r>
        <w:rPr>
          <w:sz w:val="28"/>
          <w:szCs w:val="28"/>
        </w:rPr>
        <w:t xml:space="preserve"> возмещения затрат</w:t>
      </w:r>
      <w:r w:rsidR="00305B0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05B09" w:rsidRPr="00C4631E">
        <w:rPr>
          <w:sz w:val="28"/>
          <w:szCs w:val="28"/>
        </w:rPr>
        <w:t>связанных с проведением работ по ремонту систем водоснабжения и водоотведения на территории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sz w:val="28"/>
          <w:szCs w:val="28"/>
        </w:rPr>
        <w:t>.</w:t>
      </w:r>
    </w:p>
    <w:p w:rsidR="00954269" w:rsidRDefault="00954269" w:rsidP="00954269">
      <w:pPr>
        <w:ind w:left="720"/>
        <w:rPr>
          <w:sz w:val="28"/>
          <w:szCs w:val="28"/>
        </w:rPr>
      </w:pPr>
    </w:p>
    <w:p w:rsidR="00954269" w:rsidRDefault="00954269" w:rsidP="00954269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532FB6">
        <w:rPr>
          <w:b/>
          <w:sz w:val="28"/>
          <w:szCs w:val="28"/>
        </w:rPr>
        <w:t>Порядок расчета и условия предоставления субсидий</w:t>
      </w:r>
    </w:p>
    <w:p w:rsidR="00954269" w:rsidRDefault="00954269" w:rsidP="00954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4.1. Объем субсидии рассчитывается исходя из затрат на покрытие расходов:</w:t>
      </w:r>
    </w:p>
    <w:p w:rsidR="00954269" w:rsidRPr="00953791" w:rsidRDefault="00954269" w:rsidP="00305B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53791">
        <w:rPr>
          <w:sz w:val="28"/>
          <w:szCs w:val="28"/>
        </w:rPr>
        <w:t xml:space="preserve"> на компенсацию </w:t>
      </w:r>
      <w:r>
        <w:rPr>
          <w:sz w:val="28"/>
          <w:szCs w:val="28"/>
        </w:rPr>
        <w:t>затрат</w:t>
      </w:r>
      <w:r w:rsidR="00305B0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05B09" w:rsidRPr="00C4631E">
        <w:rPr>
          <w:sz w:val="28"/>
          <w:szCs w:val="28"/>
        </w:rPr>
        <w:t>связанных с проведением работ по ремонту систем водоснабжения и водоотведения на территории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sz w:val="28"/>
          <w:szCs w:val="28"/>
        </w:rPr>
        <w:t>.</w:t>
      </w:r>
    </w:p>
    <w:p w:rsidR="00954269" w:rsidRPr="00CC1AB2" w:rsidRDefault="00954269" w:rsidP="00954269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CC1AB2">
        <w:rPr>
          <w:sz w:val="28"/>
          <w:szCs w:val="28"/>
        </w:rPr>
        <w:t xml:space="preserve">Главным распорядителем </w:t>
      </w:r>
      <w:r>
        <w:rPr>
          <w:sz w:val="28"/>
          <w:szCs w:val="28"/>
        </w:rPr>
        <w:t xml:space="preserve">бюджетных </w:t>
      </w:r>
      <w:r w:rsidRPr="00CC1AB2">
        <w:rPr>
          <w:sz w:val="28"/>
          <w:szCs w:val="28"/>
        </w:rPr>
        <w:t>средств является</w:t>
      </w:r>
      <w:r>
        <w:rPr>
          <w:sz w:val="28"/>
          <w:szCs w:val="28"/>
        </w:rPr>
        <w:t xml:space="preserve"> </w:t>
      </w:r>
      <w:r w:rsidR="00305B09" w:rsidRPr="00C4631E">
        <w:rPr>
          <w:sz w:val="28"/>
          <w:szCs w:val="28"/>
        </w:rPr>
        <w:t>муниципально</w:t>
      </w:r>
      <w:r w:rsidR="00305B09">
        <w:rPr>
          <w:sz w:val="28"/>
          <w:szCs w:val="28"/>
        </w:rPr>
        <w:t>е</w:t>
      </w:r>
      <w:r w:rsidR="00305B09" w:rsidRPr="00C4631E">
        <w:rPr>
          <w:sz w:val="28"/>
          <w:szCs w:val="28"/>
        </w:rPr>
        <w:t xml:space="preserve"> образовани</w:t>
      </w:r>
      <w:r w:rsidR="00305B09">
        <w:rPr>
          <w:sz w:val="28"/>
          <w:szCs w:val="28"/>
        </w:rPr>
        <w:t>е</w:t>
      </w:r>
      <w:r w:rsidR="00305B09" w:rsidRPr="00C4631E">
        <w:rPr>
          <w:sz w:val="28"/>
          <w:szCs w:val="28"/>
        </w:rPr>
        <w:t xml:space="preserve"> Приладожское городское поселение Кировского муниципального района Ленинградской области</w:t>
      </w:r>
      <w:r w:rsidRPr="00CC1AB2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CC1AB2">
        <w:rPr>
          <w:sz w:val="28"/>
          <w:szCs w:val="28"/>
        </w:rPr>
        <w:t xml:space="preserve">- </w:t>
      </w:r>
      <w:r w:rsidR="00305B09">
        <w:rPr>
          <w:sz w:val="28"/>
          <w:szCs w:val="28"/>
        </w:rPr>
        <w:t>А</w:t>
      </w:r>
      <w:r w:rsidRPr="00CC1AB2">
        <w:rPr>
          <w:sz w:val="28"/>
          <w:szCs w:val="28"/>
        </w:rPr>
        <w:t>дминистрация).</w:t>
      </w:r>
    </w:p>
    <w:p w:rsidR="00954269" w:rsidRDefault="00954269" w:rsidP="00954269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4.3. Субсидии предоставляются по результатам конкурсного отбора на получение субсидий (далее - конкурсный отбор). Конкурсный отбор осуществляется создаваемой Администрацией комиссией (далее - Комиссия).</w:t>
      </w:r>
    </w:p>
    <w:p w:rsidR="00954269" w:rsidRDefault="00954269" w:rsidP="00954269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4.4. Претенденты на получение субсидий представляют в Администрацию заявку на получение в 2018 году субсидий  по форме согласно приложению к настоящему Положению (далее - Заявка).</w:t>
      </w:r>
    </w:p>
    <w:p w:rsidR="00954269" w:rsidRPr="00943112" w:rsidRDefault="00954269" w:rsidP="00954269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sz w:val="28"/>
          <w:szCs w:val="28"/>
        </w:rPr>
      </w:pPr>
      <w:r w:rsidRPr="00943112">
        <w:rPr>
          <w:sz w:val="28"/>
          <w:szCs w:val="28"/>
        </w:rPr>
        <w:t xml:space="preserve">4.5. </w:t>
      </w:r>
      <w:r>
        <w:rPr>
          <w:sz w:val="28"/>
          <w:szCs w:val="28"/>
        </w:rPr>
        <w:t xml:space="preserve"> </w:t>
      </w:r>
      <w:r w:rsidRPr="00943112">
        <w:rPr>
          <w:sz w:val="28"/>
          <w:szCs w:val="28"/>
        </w:rPr>
        <w:t>Администрация принимает</w:t>
      </w:r>
      <w:r w:rsidR="00305B09">
        <w:rPr>
          <w:sz w:val="28"/>
          <w:szCs w:val="28"/>
        </w:rPr>
        <w:t xml:space="preserve"> Заявки в течение 5 календарных</w:t>
      </w:r>
      <w:r w:rsidRPr="00943112">
        <w:rPr>
          <w:sz w:val="28"/>
          <w:szCs w:val="28"/>
        </w:rPr>
        <w:t xml:space="preserve"> дней с момента разм</w:t>
      </w:r>
      <w:r w:rsidR="00305B09">
        <w:rPr>
          <w:sz w:val="28"/>
          <w:szCs w:val="28"/>
        </w:rPr>
        <w:t>ещения настоящего Положения на официальном сайте</w:t>
      </w:r>
      <w:r w:rsidRPr="00943112">
        <w:rPr>
          <w:sz w:val="28"/>
          <w:szCs w:val="28"/>
        </w:rPr>
        <w:t xml:space="preserve"> </w:t>
      </w:r>
      <w:r w:rsidR="00305B09" w:rsidRPr="00C4631E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943112">
        <w:rPr>
          <w:sz w:val="28"/>
          <w:szCs w:val="28"/>
        </w:rPr>
        <w:t xml:space="preserve"> и передает их на рассмотрение </w:t>
      </w:r>
      <w:r w:rsidR="00305B09">
        <w:rPr>
          <w:sz w:val="28"/>
          <w:szCs w:val="28"/>
        </w:rPr>
        <w:t>К</w:t>
      </w:r>
      <w:r w:rsidRPr="00943112">
        <w:rPr>
          <w:sz w:val="28"/>
          <w:szCs w:val="28"/>
        </w:rPr>
        <w:t>омиссии.</w:t>
      </w:r>
    </w:p>
    <w:p w:rsidR="00954269" w:rsidRDefault="00954269" w:rsidP="00954269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sz w:val="28"/>
          <w:szCs w:val="28"/>
        </w:rPr>
      </w:pPr>
      <w:r w:rsidRPr="00943112">
        <w:rPr>
          <w:sz w:val="28"/>
          <w:szCs w:val="28"/>
        </w:rPr>
        <w:t xml:space="preserve">4.6. </w:t>
      </w:r>
      <w:r>
        <w:rPr>
          <w:sz w:val="28"/>
          <w:szCs w:val="28"/>
        </w:rPr>
        <w:t xml:space="preserve"> </w:t>
      </w:r>
      <w:r w:rsidRPr="00943112">
        <w:rPr>
          <w:sz w:val="28"/>
          <w:szCs w:val="28"/>
        </w:rPr>
        <w:t>В целях получения субсидий претенденты на получение субсидий представляют в Администрацию следующие документы:</w:t>
      </w:r>
    </w:p>
    <w:p w:rsidR="00954269" w:rsidRDefault="00954269" w:rsidP="00954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заявление на предоставление субсидии;</w:t>
      </w:r>
    </w:p>
    <w:p w:rsidR="00954269" w:rsidRDefault="00954269" w:rsidP="00954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выписку из Единого государственного реестра юридических лиц - для  юридических лиц;</w:t>
      </w:r>
    </w:p>
    <w:p w:rsidR="00954269" w:rsidRDefault="00954269" w:rsidP="00954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выписку из Единого государственного реестра индивидуальных предпринимателей -  для индивидуальных предпринимателей;</w:t>
      </w:r>
    </w:p>
    <w:p w:rsidR="00954269" w:rsidRDefault="00954269" w:rsidP="00954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документы, подтверждающие право собственности  или аренды имущества;</w:t>
      </w:r>
    </w:p>
    <w:p w:rsidR="00954269" w:rsidRPr="009632C1" w:rsidRDefault="00954269" w:rsidP="008B39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расчет (калькуляцию) себестоимости услуги.</w:t>
      </w:r>
    </w:p>
    <w:p w:rsidR="00954269" w:rsidRDefault="00954269" w:rsidP="00954269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4.7. Комиссия:</w:t>
      </w:r>
    </w:p>
    <w:p w:rsidR="00954269" w:rsidRDefault="00954269" w:rsidP="00954269">
      <w:pPr>
        <w:numPr>
          <w:ilvl w:val="2"/>
          <w:numId w:val="4"/>
        </w:numPr>
        <w:tabs>
          <w:tab w:val="clear" w:pos="360"/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4.7.1. Обеспечивает регистрацию заявок в реестре заявок на получение в 201</w:t>
      </w:r>
      <w:r w:rsidR="00305B09">
        <w:rPr>
          <w:sz w:val="28"/>
          <w:szCs w:val="28"/>
        </w:rPr>
        <w:t>8</w:t>
      </w:r>
      <w:r>
        <w:rPr>
          <w:sz w:val="28"/>
          <w:szCs w:val="28"/>
        </w:rPr>
        <w:t xml:space="preserve"> году субсидий;</w:t>
      </w:r>
    </w:p>
    <w:p w:rsidR="00954269" w:rsidRDefault="00954269" w:rsidP="00954269">
      <w:pPr>
        <w:numPr>
          <w:ilvl w:val="2"/>
          <w:numId w:val="4"/>
        </w:numPr>
        <w:tabs>
          <w:tab w:val="clear" w:pos="360"/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4.7.2. В течение пяти рабочих дней после поступления Заявки:</w:t>
      </w:r>
    </w:p>
    <w:p w:rsidR="00954269" w:rsidRDefault="00954269" w:rsidP="00954269">
      <w:pPr>
        <w:shd w:val="clear" w:color="auto" w:fill="FFFFFF"/>
        <w:spacing w:line="322" w:lineRule="exact"/>
        <w:ind w:right="19" w:firstLine="360"/>
      </w:pPr>
      <w:r>
        <w:rPr>
          <w:sz w:val="28"/>
          <w:szCs w:val="28"/>
        </w:rPr>
        <w:t>проверяет Заявку на соответствие установленной Администрацией форме Заявки;</w:t>
      </w:r>
    </w:p>
    <w:p w:rsidR="00954269" w:rsidRDefault="00954269" w:rsidP="00954269">
      <w:pPr>
        <w:shd w:val="clear" w:color="auto" w:fill="FFFFFF"/>
        <w:spacing w:line="322" w:lineRule="exact"/>
        <w:ind w:right="10" w:firstLine="360"/>
        <w:jc w:val="both"/>
      </w:pPr>
      <w:r>
        <w:rPr>
          <w:spacing w:val="-1"/>
          <w:sz w:val="28"/>
          <w:szCs w:val="28"/>
        </w:rPr>
        <w:t>рассматривает документы, указанные в пункте 4.6. настоящего Положения, на соответствие установленному перечню документов и действующему законодательству.</w:t>
      </w:r>
    </w:p>
    <w:p w:rsidR="00954269" w:rsidRDefault="00954269" w:rsidP="00954269">
      <w:pPr>
        <w:shd w:val="clear" w:color="auto" w:fill="FFFFFF"/>
        <w:spacing w:line="322" w:lineRule="exact"/>
        <w:ind w:right="14" w:firstLine="360"/>
        <w:jc w:val="both"/>
      </w:pPr>
      <w:r>
        <w:rPr>
          <w:spacing w:val="-2"/>
          <w:sz w:val="28"/>
          <w:szCs w:val="28"/>
        </w:rPr>
        <w:t xml:space="preserve">В случае соответствия Заявки установленной Администрацией форме Заявки и </w:t>
      </w:r>
      <w:r>
        <w:rPr>
          <w:sz w:val="28"/>
          <w:szCs w:val="28"/>
        </w:rPr>
        <w:t>документов, указанных в пункте 4.6 настоящего Положения,</w:t>
      </w:r>
      <w:r>
        <w:rPr>
          <w:spacing w:val="-1"/>
          <w:sz w:val="28"/>
          <w:szCs w:val="28"/>
        </w:rPr>
        <w:t xml:space="preserve"> установленному перечню документов и действующему законодательству Комиссией принимается </w:t>
      </w:r>
      <w:r>
        <w:rPr>
          <w:sz w:val="28"/>
          <w:szCs w:val="28"/>
        </w:rPr>
        <w:t>положительное заключение.</w:t>
      </w:r>
    </w:p>
    <w:p w:rsidR="00954269" w:rsidRPr="009C518F" w:rsidRDefault="00954269" w:rsidP="0095426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518F">
        <w:rPr>
          <w:rFonts w:ascii="Times New Roman" w:hAnsi="Times New Roman" w:cs="Times New Roman"/>
          <w:sz w:val="28"/>
          <w:szCs w:val="28"/>
        </w:rPr>
        <w:t>Основания для отказа получателю субсидии в предоставлении субсидии:</w:t>
      </w:r>
    </w:p>
    <w:p w:rsidR="00954269" w:rsidRPr="009C518F" w:rsidRDefault="00954269" w:rsidP="0095426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518F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</w:t>
      </w:r>
      <w:r w:rsidRPr="009C51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518F">
        <w:rPr>
          <w:rFonts w:ascii="Times New Roman" w:hAnsi="Times New Roman" w:cs="Times New Roman"/>
          <w:sz w:val="28"/>
          <w:szCs w:val="28"/>
        </w:rPr>
        <w:t>требованиям, определенным пунктом 4.6 настоящего Положения, или непредставление (предоставление не в полном объеме) указанных документов;</w:t>
      </w:r>
    </w:p>
    <w:p w:rsidR="00954269" w:rsidRPr="009C518F" w:rsidRDefault="00954269" w:rsidP="009542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518F"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субсидии информации.</w:t>
      </w:r>
    </w:p>
    <w:p w:rsidR="00954269" w:rsidRDefault="00954269" w:rsidP="00305B0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4.7.3. Основанием для принятия решения о предоставлении субсидий и определения получателей субсидий является положительное заключение Комиссии. Основанием для принятия решения об отказе в предоставлении субсидий является отрицательное заключение Комиссии. Уведомление о принятом решении направляется организации в течение трех рабочих дней со дня принятия решения.</w:t>
      </w:r>
    </w:p>
    <w:p w:rsidR="00954269" w:rsidRDefault="00954269" w:rsidP="00954269">
      <w:pPr>
        <w:shd w:val="clear" w:color="auto" w:fill="FFFFFF"/>
        <w:tabs>
          <w:tab w:val="left" w:pos="1200"/>
        </w:tabs>
        <w:spacing w:line="322" w:lineRule="exact"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4.7.4.</w:t>
      </w:r>
      <w:r w:rsidRPr="00B20110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 предоставлении субсидий принимается Комиссией в течение десяти рабочих дней со дня регистрации заявки и оформляется постановлением Администрации в течение пяти рабочих дней с момента вынесения комиссией заключения.</w:t>
      </w:r>
    </w:p>
    <w:p w:rsidR="00954269" w:rsidRPr="009C518F" w:rsidRDefault="008B39D3" w:rsidP="009542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4269">
        <w:rPr>
          <w:sz w:val="28"/>
          <w:szCs w:val="28"/>
        </w:rPr>
        <w:t xml:space="preserve">4.8. </w:t>
      </w:r>
      <w:r w:rsidR="00954269" w:rsidRPr="009C518F">
        <w:rPr>
          <w:sz w:val="28"/>
          <w:szCs w:val="28"/>
        </w:rPr>
        <w:t xml:space="preserve">Основанием для предоставления субсидий является соглашение (договор) о предоставлении субсидии из бюджета </w:t>
      </w:r>
      <w:r w:rsidR="00305B09" w:rsidRPr="00C4631E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954269" w:rsidRPr="009C518F">
        <w:rPr>
          <w:sz w:val="28"/>
          <w:szCs w:val="28"/>
        </w:rPr>
        <w:t xml:space="preserve">, финансовым органом муниципального образования для соответствующего вида субсидии (далее - соглашение), заключённый между Администрацией и получателями субсидий, </w:t>
      </w:r>
      <w:proofErr w:type="gramStart"/>
      <w:r w:rsidR="00954269" w:rsidRPr="009C518F">
        <w:rPr>
          <w:sz w:val="28"/>
          <w:szCs w:val="28"/>
        </w:rPr>
        <w:t>в</w:t>
      </w:r>
      <w:proofErr w:type="gramEnd"/>
      <w:r w:rsidR="00954269" w:rsidRPr="009C518F">
        <w:rPr>
          <w:sz w:val="28"/>
          <w:szCs w:val="28"/>
        </w:rPr>
        <w:t xml:space="preserve"> котором предусматриваются:</w:t>
      </w:r>
    </w:p>
    <w:p w:rsidR="00954269" w:rsidRDefault="00954269" w:rsidP="00954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цели, условия, сроки предоставления субсидий, а также их размер;</w:t>
      </w:r>
    </w:p>
    <w:p w:rsidR="00954269" w:rsidRDefault="00954269" w:rsidP="00954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порядок перечисления субсидий получателям субсидий;</w:t>
      </w:r>
    </w:p>
    <w:p w:rsidR="00954269" w:rsidRDefault="00954269" w:rsidP="00954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порядок, сроки и формы представления получателями субсидий отчетности о выполнении условий представления субсидий;</w:t>
      </w:r>
    </w:p>
    <w:p w:rsidR="00954269" w:rsidRDefault="00954269" w:rsidP="00954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право </w:t>
      </w:r>
      <w:r w:rsidR="00305B09">
        <w:rPr>
          <w:sz w:val="28"/>
          <w:szCs w:val="28"/>
        </w:rPr>
        <w:t>А</w:t>
      </w:r>
      <w:r>
        <w:rPr>
          <w:sz w:val="28"/>
          <w:szCs w:val="28"/>
        </w:rPr>
        <w:t>дминистрации в течение срока действия договора проводить проверки выполнения условий предоставления субсидий;</w:t>
      </w:r>
    </w:p>
    <w:p w:rsidR="00954269" w:rsidRDefault="00954269" w:rsidP="00954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порядок возврата в бюджет </w:t>
      </w:r>
      <w:r w:rsidR="00305B09" w:rsidRPr="00C4631E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sz w:val="28"/>
          <w:szCs w:val="28"/>
        </w:rPr>
        <w:t xml:space="preserve"> получателями субсидий остатков субсидий, не использованных в срок, установленный договором о предоставлении субсидий (далее - </w:t>
      </w:r>
      <w:r w:rsidR="00305B09">
        <w:rPr>
          <w:sz w:val="28"/>
          <w:szCs w:val="28"/>
        </w:rPr>
        <w:t>Д</w:t>
      </w:r>
      <w:r>
        <w:rPr>
          <w:sz w:val="28"/>
          <w:szCs w:val="28"/>
        </w:rPr>
        <w:t>оговор);</w:t>
      </w:r>
    </w:p>
    <w:p w:rsidR="00954269" w:rsidRDefault="00954269" w:rsidP="00954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сроки, в течение которых должен быть осуществлен возврат неиспользованных остатков субсидий;</w:t>
      </w:r>
    </w:p>
    <w:p w:rsidR="00954269" w:rsidRDefault="00954269" w:rsidP="00954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ответственность за несоблюдение получателями субсидий условий </w:t>
      </w:r>
      <w:r w:rsidR="00305B09">
        <w:rPr>
          <w:sz w:val="28"/>
          <w:szCs w:val="28"/>
        </w:rPr>
        <w:t>Д</w:t>
      </w:r>
      <w:r>
        <w:rPr>
          <w:sz w:val="28"/>
          <w:szCs w:val="28"/>
        </w:rPr>
        <w:t xml:space="preserve">оговора, предусматривающая возврат в бюджет </w:t>
      </w:r>
      <w:r w:rsidR="00305B09" w:rsidRPr="00C4631E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sz w:val="28"/>
          <w:szCs w:val="28"/>
        </w:rPr>
        <w:t xml:space="preserve"> субсидий;</w:t>
      </w:r>
    </w:p>
    <w:p w:rsidR="00954269" w:rsidRDefault="00954269" w:rsidP="009542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предоставление субсидий указанным юридическим лицам;</w:t>
      </w:r>
    </w:p>
    <w:p w:rsidR="00954269" w:rsidRDefault="00954269" w:rsidP="00954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 - правовых образований в их уставных (складочных) капиталах),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предоставившим субсидии, и органом муниципального финансового контроля проверок соблюдения получателями субсидий условий, целей и порядка их</w:t>
      </w:r>
      <w:proofErr w:type="gramEnd"/>
      <w:r>
        <w:rPr>
          <w:sz w:val="28"/>
          <w:szCs w:val="28"/>
        </w:rPr>
        <w:t xml:space="preserve"> предоставления.</w:t>
      </w:r>
    </w:p>
    <w:p w:rsidR="00954269" w:rsidRPr="008D7604" w:rsidRDefault="00954269" w:rsidP="00954269">
      <w:pPr>
        <w:shd w:val="clear" w:color="auto" w:fill="FFFFFF"/>
        <w:tabs>
          <w:tab w:val="left" w:pos="1200"/>
        </w:tabs>
        <w:spacing w:line="322" w:lineRule="exact"/>
        <w:ind w:left="10" w:right="5" w:firstLine="691"/>
        <w:jc w:val="both"/>
        <w:rPr>
          <w:spacing w:val="-1"/>
          <w:sz w:val="28"/>
          <w:szCs w:val="28"/>
        </w:rPr>
      </w:pPr>
      <w:r>
        <w:rPr>
          <w:spacing w:val="-8"/>
          <w:sz w:val="28"/>
          <w:szCs w:val="28"/>
        </w:rPr>
        <w:t>4.9.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Перечисление субсидий осуществляется с лицевого счета Администрации </w:t>
      </w:r>
      <w:r>
        <w:rPr>
          <w:sz w:val="28"/>
          <w:szCs w:val="28"/>
        </w:rPr>
        <w:t xml:space="preserve">на расчетные счета получателей субсидий, </w:t>
      </w:r>
      <w:r w:rsidRPr="008D7604">
        <w:rPr>
          <w:spacing w:val="-1"/>
          <w:sz w:val="28"/>
          <w:szCs w:val="28"/>
        </w:rPr>
        <w:t>открытые в учреждениях Центрального банка Российской Федерации или кредитных организациях.</w:t>
      </w:r>
    </w:p>
    <w:p w:rsidR="00954269" w:rsidRPr="00504723" w:rsidRDefault="00954269" w:rsidP="00954269">
      <w:pPr>
        <w:tabs>
          <w:tab w:val="num" w:pos="0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4.10. Ответственность за достоверность и полноту сведений и </w:t>
      </w:r>
      <w:r w:rsidRPr="00504723">
        <w:rPr>
          <w:sz w:val="28"/>
          <w:szCs w:val="28"/>
        </w:rPr>
        <w:t>документов, являющихся основанием для предоставления субсидий, возлагается на получателей субсидий.</w:t>
      </w:r>
    </w:p>
    <w:p w:rsidR="00954269" w:rsidRDefault="00954269" w:rsidP="00305B0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4.11. Получатель субсидий предоставляет ежеквартально не позднее</w:t>
      </w:r>
      <w:r w:rsidR="00305B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десятого числа месяца, следующего за отчетным периодом, в Администрацию отчет по форме, установленной Администрацией.   </w:t>
      </w:r>
    </w:p>
    <w:p w:rsidR="00954269" w:rsidRDefault="00954269" w:rsidP="00954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4.12. Не использованные в установленный </w:t>
      </w:r>
      <w:r w:rsidR="00305B09">
        <w:rPr>
          <w:sz w:val="28"/>
          <w:szCs w:val="28"/>
        </w:rPr>
        <w:t>Д</w:t>
      </w:r>
      <w:r>
        <w:rPr>
          <w:sz w:val="28"/>
          <w:szCs w:val="28"/>
        </w:rPr>
        <w:t>оговором срок остатки субсидий подлежат возврату в текущем финанс</w:t>
      </w:r>
      <w:r w:rsidR="00305B09">
        <w:rPr>
          <w:sz w:val="28"/>
          <w:szCs w:val="28"/>
        </w:rPr>
        <w:t>овом году получателями субсидий</w:t>
      </w:r>
      <w:r>
        <w:rPr>
          <w:sz w:val="28"/>
          <w:szCs w:val="28"/>
        </w:rPr>
        <w:t xml:space="preserve"> в бюджет </w:t>
      </w:r>
      <w:r w:rsidR="00305B09" w:rsidRPr="00C4631E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sz w:val="28"/>
          <w:szCs w:val="28"/>
        </w:rPr>
        <w:t xml:space="preserve"> в срок, установленный </w:t>
      </w:r>
      <w:r w:rsidR="00305B09">
        <w:rPr>
          <w:sz w:val="28"/>
          <w:szCs w:val="28"/>
        </w:rPr>
        <w:t>Д</w:t>
      </w:r>
      <w:r>
        <w:rPr>
          <w:sz w:val="28"/>
          <w:szCs w:val="28"/>
        </w:rPr>
        <w:t>оговором.</w:t>
      </w:r>
    </w:p>
    <w:p w:rsidR="00954269" w:rsidRDefault="00954269" w:rsidP="00954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4.13. Получатели субсидий несут ответственность за целевое использование бюджетных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оответствии с Бюджетным кодексом РФ, за достоверность и полноту сведений и документов, являющихся основанием для предоставления субсидий.</w:t>
      </w:r>
    </w:p>
    <w:p w:rsidR="00954269" w:rsidRDefault="00954269" w:rsidP="00954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4.14.  В случае использования субсидий не по целевому назначению</w:t>
      </w:r>
      <w:r w:rsidR="00305B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соответствующие средства взыскиваются в бюджет </w:t>
      </w:r>
      <w:r w:rsidR="00305B09" w:rsidRPr="00C4631E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sz w:val="28"/>
          <w:szCs w:val="28"/>
        </w:rPr>
        <w:t>.</w:t>
      </w:r>
    </w:p>
    <w:p w:rsidR="00954269" w:rsidRDefault="00954269" w:rsidP="00954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4.15.  Соблюдение условий, целей и порядка предоставления субсидий их получателями подлежат обязательной проверке главным распорядителем бюджетных средств</w:t>
      </w:r>
      <w:r w:rsidR="00305B09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предоставляющим субсидию</w:t>
      </w:r>
      <w:r w:rsidR="00305B09">
        <w:rPr>
          <w:sz w:val="28"/>
          <w:szCs w:val="28"/>
        </w:rPr>
        <w:t>,</w:t>
      </w:r>
      <w:r>
        <w:rPr>
          <w:sz w:val="28"/>
          <w:szCs w:val="28"/>
        </w:rPr>
        <w:t xml:space="preserve"> и органом муниципального финансового контроля один раз в год. </w:t>
      </w:r>
    </w:p>
    <w:p w:rsidR="00954269" w:rsidRDefault="00954269" w:rsidP="00954269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4269" w:rsidRDefault="00954269" w:rsidP="00954269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10894" w:rsidRDefault="00A10894" w:rsidP="00954269">
      <w:pPr>
        <w:ind w:left="1080"/>
        <w:rPr>
          <w:sz w:val="28"/>
          <w:szCs w:val="28"/>
        </w:rPr>
      </w:pPr>
    </w:p>
    <w:p w:rsidR="00A10894" w:rsidRDefault="00A10894" w:rsidP="00954269">
      <w:pPr>
        <w:ind w:left="1080"/>
        <w:rPr>
          <w:sz w:val="28"/>
          <w:szCs w:val="28"/>
        </w:rPr>
      </w:pPr>
    </w:p>
    <w:p w:rsidR="00A10894" w:rsidRDefault="00A10894" w:rsidP="00954269">
      <w:pPr>
        <w:ind w:left="1080"/>
        <w:rPr>
          <w:sz w:val="28"/>
          <w:szCs w:val="28"/>
        </w:rPr>
      </w:pPr>
    </w:p>
    <w:p w:rsidR="00A10894" w:rsidRPr="00CC1AB2" w:rsidRDefault="00A10894" w:rsidP="00954269">
      <w:pPr>
        <w:ind w:left="1080"/>
        <w:rPr>
          <w:sz w:val="28"/>
          <w:szCs w:val="28"/>
        </w:rPr>
      </w:pPr>
    </w:p>
    <w:p w:rsidR="00954269" w:rsidRDefault="00954269" w:rsidP="00954269">
      <w:pPr>
        <w:ind w:left="360"/>
        <w:jc w:val="center"/>
        <w:rPr>
          <w:sz w:val="28"/>
          <w:szCs w:val="28"/>
        </w:rPr>
      </w:pPr>
    </w:p>
    <w:p w:rsidR="00954269" w:rsidRDefault="00954269" w:rsidP="00954269">
      <w:pPr>
        <w:ind w:left="360"/>
        <w:jc w:val="center"/>
        <w:rPr>
          <w:sz w:val="28"/>
          <w:szCs w:val="28"/>
        </w:rPr>
      </w:pPr>
    </w:p>
    <w:p w:rsidR="00305B09" w:rsidRDefault="00305B09" w:rsidP="00954269">
      <w:pPr>
        <w:ind w:left="360"/>
        <w:jc w:val="right"/>
        <w:rPr>
          <w:sz w:val="20"/>
          <w:szCs w:val="20"/>
        </w:rPr>
      </w:pPr>
    </w:p>
    <w:p w:rsidR="00954269" w:rsidRPr="00305B09" w:rsidRDefault="00954269" w:rsidP="00954269">
      <w:pPr>
        <w:ind w:left="360"/>
        <w:jc w:val="right"/>
        <w:rPr>
          <w:sz w:val="20"/>
          <w:szCs w:val="20"/>
        </w:rPr>
      </w:pPr>
      <w:r w:rsidRPr="00305B09">
        <w:rPr>
          <w:sz w:val="20"/>
          <w:szCs w:val="20"/>
        </w:rPr>
        <w:t>Приложение</w:t>
      </w:r>
    </w:p>
    <w:p w:rsidR="00305B09" w:rsidRPr="00305B09" w:rsidRDefault="00954269" w:rsidP="00305B09">
      <w:pPr>
        <w:ind w:left="360"/>
        <w:jc w:val="right"/>
        <w:rPr>
          <w:sz w:val="20"/>
          <w:szCs w:val="20"/>
        </w:rPr>
      </w:pPr>
      <w:r w:rsidRPr="00305B09">
        <w:rPr>
          <w:sz w:val="20"/>
          <w:szCs w:val="20"/>
        </w:rPr>
        <w:t xml:space="preserve">к </w:t>
      </w:r>
      <w:r w:rsidR="00305B09" w:rsidRPr="00305B09">
        <w:rPr>
          <w:sz w:val="20"/>
          <w:szCs w:val="20"/>
        </w:rPr>
        <w:t>Порядку предоставления</w:t>
      </w:r>
    </w:p>
    <w:p w:rsidR="00305B09" w:rsidRPr="00305B09" w:rsidRDefault="00305B09" w:rsidP="00305B09">
      <w:pPr>
        <w:ind w:left="360"/>
        <w:jc w:val="right"/>
        <w:rPr>
          <w:sz w:val="20"/>
          <w:szCs w:val="20"/>
        </w:rPr>
      </w:pPr>
      <w:r w:rsidRPr="00305B09">
        <w:rPr>
          <w:sz w:val="20"/>
          <w:szCs w:val="20"/>
        </w:rPr>
        <w:t xml:space="preserve">в 2018 году субсидий </w:t>
      </w:r>
      <w:proofErr w:type="gramStart"/>
      <w:r w:rsidRPr="00305B09">
        <w:rPr>
          <w:sz w:val="20"/>
          <w:szCs w:val="20"/>
        </w:rPr>
        <w:t>в</w:t>
      </w:r>
      <w:proofErr w:type="gramEnd"/>
    </w:p>
    <w:p w:rsidR="00305B09" w:rsidRPr="00305B09" w:rsidRDefault="00305B09" w:rsidP="00305B09">
      <w:pPr>
        <w:ind w:left="360"/>
        <w:jc w:val="right"/>
        <w:rPr>
          <w:sz w:val="20"/>
          <w:szCs w:val="20"/>
        </w:rPr>
      </w:pPr>
      <w:r w:rsidRPr="00305B09">
        <w:rPr>
          <w:sz w:val="20"/>
          <w:szCs w:val="20"/>
        </w:rPr>
        <w:t xml:space="preserve"> </w:t>
      </w:r>
      <w:proofErr w:type="gramStart"/>
      <w:r w:rsidRPr="00305B09">
        <w:rPr>
          <w:sz w:val="20"/>
          <w:szCs w:val="20"/>
        </w:rPr>
        <w:t>целях</w:t>
      </w:r>
      <w:proofErr w:type="gramEnd"/>
      <w:r w:rsidRPr="00305B09">
        <w:rPr>
          <w:sz w:val="20"/>
          <w:szCs w:val="20"/>
        </w:rPr>
        <w:t xml:space="preserve"> возмещения затрат,</w:t>
      </w:r>
    </w:p>
    <w:p w:rsidR="00305B09" w:rsidRPr="00305B09" w:rsidRDefault="00305B09" w:rsidP="00305B09">
      <w:pPr>
        <w:ind w:left="360"/>
        <w:jc w:val="right"/>
        <w:rPr>
          <w:sz w:val="20"/>
          <w:szCs w:val="20"/>
        </w:rPr>
      </w:pPr>
      <w:r w:rsidRPr="00305B09">
        <w:rPr>
          <w:sz w:val="20"/>
          <w:szCs w:val="20"/>
        </w:rPr>
        <w:t>связанных с проведением работ</w:t>
      </w:r>
    </w:p>
    <w:p w:rsidR="00305B09" w:rsidRPr="00305B09" w:rsidRDefault="00305B09" w:rsidP="00305B09">
      <w:pPr>
        <w:ind w:left="360"/>
        <w:jc w:val="right"/>
        <w:rPr>
          <w:sz w:val="20"/>
          <w:szCs w:val="20"/>
        </w:rPr>
      </w:pPr>
      <w:r w:rsidRPr="00305B09">
        <w:rPr>
          <w:sz w:val="20"/>
          <w:szCs w:val="20"/>
        </w:rPr>
        <w:t xml:space="preserve"> по ремонту систем водоснабжения</w:t>
      </w:r>
    </w:p>
    <w:p w:rsidR="00305B09" w:rsidRPr="00305B09" w:rsidRDefault="00305B09" w:rsidP="00305B09">
      <w:pPr>
        <w:ind w:left="360"/>
        <w:jc w:val="right"/>
        <w:rPr>
          <w:sz w:val="20"/>
          <w:szCs w:val="20"/>
        </w:rPr>
      </w:pPr>
      <w:r w:rsidRPr="00305B09">
        <w:rPr>
          <w:sz w:val="20"/>
          <w:szCs w:val="20"/>
        </w:rPr>
        <w:t xml:space="preserve"> и водоотведения на территории</w:t>
      </w:r>
    </w:p>
    <w:p w:rsidR="00305B09" w:rsidRPr="00305B09" w:rsidRDefault="00305B09" w:rsidP="00305B09">
      <w:pPr>
        <w:ind w:left="360"/>
        <w:jc w:val="right"/>
        <w:rPr>
          <w:sz w:val="20"/>
          <w:szCs w:val="20"/>
        </w:rPr>
      </w:pPr>
      <w:r w:rsidRPr="00305B09">
        <w:rPr>
          <w:sz w:val="20"/>
          <w:szCs w:val="20"/>
        </w:rPr>
        <w:t xml:space="preserve"> муниципального образования</w:t>
      </w:r>
    </w:p>
    <w:p w:rsidR="00305B09" w:rsidRPr="00305B09" w:rsidRDefault="00305B09" w:rsidP="00305B09">
      <w:pPr>
        <w:ind w:left="360"/>
        <w:jc w:val="right"/>
        <w:rPr>
          <w:sz w:val="20"/>
          <w:szCs w:val="20"/>
        </w:rPr>
      </w:pPr>
      <w:r w:rsidRPr="00305B09">
        <w:rPr>
          <w:sz w:val="20"/>
          <w:szCs w:val="20"/>
        </w:rPr>
        <w:t xml:space="preserve"> Приладожское городское поселение</w:t>
      </w:r>
    </w:p>
    <w:p w:rsidR="00305B09" w:rsidRPr="00305B09" w:rsidRDefault="00305B09" w:rsidP="00305B09">
      <w:pPr>
        <w:ind w:left="360"/>
        <w:jc w:val="right"/>
        <w:rPr>
          <w:sz w:val="20"/>
          <w:szCs w:val="20"/>
        </w:rPr>
      </w:pPr>
      <w:r w:rsidRPr="00305B09">
        <w:rPr>
          <w:sz w:val="20"/>
          <w:szCs w:val="20"/>
        </w:rPr>
        <w:t xml:space="preserve"> Кировского муниципального</w:t>
      </w:r>
    </w:p>
    <w:p w:rsidR="00954269" w:rsidRPr="00336B0A" w:rsidRDefault="00305B09" w:rsidP="00305B09">
      <w:pPr>
        <w:ind w:left="360"/>
        <w:jc w:val="right"/>
      </w:pPr>
      <w:r w:rsidRPr="00305B09">
        <w:rPr>
          <w:sz w:val="20"/>
          <w:szCs w:val="20"/>
        </w:rPr>
        <w:t xml:space="preserve"> района Ленинградской области</w:t>
      </w:r>
    </w:p>
    <w:p w:rsidR="00954269" w:rsidRPr="00336B0A" w:rsidRDefault="00954269" w:rsidP="00954269">
      <w:pPr>
        <w:ind w:left="360"/>
        <w:jc w:val="right"/>
      </w:pPr>
    </w:p>
    <w:p w:rsidR="00954269" w:rsidRPr="00E553BE" w:rsidRDefault="00954269" w:rsidP="00954269">
      <w:pPr>
        <w:ind w:left="360"/>
        <w:jc w:val="right"/>
      </w:pPr>
      <w:r w:rsidRPr="00E553BE">
        <w:t>В администрацию</w:t>
      </w:r>
    </w:p>
    <w:p w:rsidR="00037B35" w:rsidRDefault="00037B35" w:rsidP="00037B35">
      <w:pPr>
        <w:ind w:left="360"/>
        <w:jc w:val="right"/>
      </w:pPr>
      <w:r w:rsidRPr="00037B35">
        <w:t xml:space="preserve">муниципального образования </w:t>
      </w:r>
    </w:p>
    <w:p w:rsidR="00037B35" w:rsidRDefault="00037B35" w:rsidP="00037B35">
      <w:pPr>
        <w:ind w:left="360"/>
        <w:jc w:val="right"/>
      </w:pPr>
      <w:r w:rsidRPr="00037B35">
        <w:t xml:space="preserve">Приладожское городское поселение </w:t>
      </w:r>
    </w:p>
    <w:p w:rsidR="00037B35" w:rsidRDefault="00037B35" w:rsidP="00037B35">
      <w:pPr>
        <w:ind w:left="360"/>
        <w:jc w:val="right"/>
      </w:pPr>
      <w:r w:rsidRPr="00037B35">
        <w:t>Кировского муниципального района</w:t>
      </w:r>
    </w:p>
    <w:p w:rsidR="00954269" w:rsidRPr="00E553BE" w:rsidRDefault="00037B35" w:rsidP="00037B35">
      <w:pPr>
        <w:ind w:left="360"/>
        <w:jc w:val="right"/>
      </w:pPr>
      <w:r w:rsidRPr="00037B35">
        <w:t xml:space="preserve"> Ленинградской области</w:t>
      </w:r>
    </w:p>
    <w:p w:rsidR="00954269" w:rsidRPr="00336B0A" w:rsidRDefault="00954269" w:rsidP="00954269">
      <w:pPr>
        <w:ind w:left="360"/>
        <w:jc w:val="right"/>
      </w:pPr>
      <w:r w:rsidRPr="00E553BE">
        <w:t>от ___________________</w:t>
      </w:r>
      <w:r w:rsidRPr="00336B0A">
        <w:t>________________________</w:t>
      </w:r>
    </w:p>
    <w:p w:rsidR="00954269" w:rsidRPr="009F5D75" w:rsidRDefault="00954269" w:rsidP="00954269">
      <w:pPr>
        <w:ind w:left="360"/>
        <w:jc w:val="right"/>
        <w:rPr>
          <w:sz w:val="18"/>
        </w:rPr>
      </w:pPr>
      <w:proofErr w:type="gramStart"/>
      <w:r w:rsidRPr="00AC4576">
        <w:t>(</w:t>
      </w:r>
      <w:r w:rsidRPr="009F5D75">
        <w:rPr>
          <w:sz w:val="18"/>
        </w:rPr>
        <w:t>Указывается полное наименование организации в соответствии</w:t>
      </w:r>
      <w:proofErr w:type="gramEnd"/>
    </w:p>
    <w:p w:rsidR="00954269" w:rsidRPr="00336B0A" w:rsidRDefault="00954269" w:rsidP="00954269">
      <w:pPr>
        <w:ind w:left="360"/>
        <w:jc w:val="right"/>
      </w:pPr>
      <w:r w:rsidRPr="009F5D75">
        <w:rPr>
          <w:sz w:val="18"/>
        </w:rPr>
        <w:t xml:space="preserve"> с учредительными документами</w:t>
      </w:r>
    </w:p>
    <w:p w:rsidR="00954269" w:rsidRDefault="00954269" w:rsidP="00954269">
      <w:pPr>
        <w:ind w:left="360"/>
        <w:jc w:val="center"/>
      </w:pPr>
    </w:p>
    <w:p w:rsidR="00954269" w:rsidRPr="00336B0A" w:rsidRDefault="00954269" w:rsidP="00954269">
      <w:pPr>
        <w:ind w:left="360"/>
        <w:jc w:val="center"/>
      </w:pPr>
      <w:r w:rsidRPr="00336B0A">
        <w:t>ЗАЯВКА</w:t>
      </w:r>
    </w:p>
    <w:p w:rsidR="00954269" w:rsidRPr="00037B35" w:rsidRDefault="00954269" w:rsidP="00037B35">
      <w:pPr>
        <w:ind w:left="360"/>
        <w:jc w:val="center"/>
      </w:pPr>
      <w:r w:rsidRPr="00336B0A">
        <w:t>НА ПОЛУЧЕНИЕ В 201</w:t>
      </w:r>
      <w:r>
        <w:t>8</w:t>
      </w:r>
      <w:r w:rsidRPr="00336B0A">
        <w:t xml:space="preserve"> ГОДУ СУБСИДИЙ</w:t>
      </w:r>
      <w:r w:rsidR="00037B35">
        <w:t xml:space="preserve"> В ЦЕЛЯХ ВОЗМЕЩЕНИЯ ЗАТРАТ, </w:t>
      </w:r>
      <w:r w:rsidR="00037B35" w:rsidRPr="00037B35">
        <w:t>СВЯЗАННЫХ С ПРОВЕДЕНИЕМ РАБОТ</w:t>
      </w:r>
      <w:r w:rsidR="00037B35">
        <w:t xml:space="preserve"> </w:t>
      </w:r>
      <w:r w:rsidR="00037B35" w:rsidRPr="00037B35">
        <w:t>ПО РЕМОНТУ СИСТЕМ ВОДОСНАБЖЕНИЯ</w:t>
      </w:r>
      <w:r w:rsidR="00037B35">
        <w:t xml:space="preserve"> </w:t>
      </w:r>
      <w:r w:rsidR="00037B35" w:rsidRPr="00037B35">
        <w:t>И ВОДООТВЕДЕНИЯ НА ТЕРРИТОРИИ</w:t>
      </w:r>
      <w:r w:rsidR="00037B35">
        <w:t xml:space="preserve"> </w:t>
      </w:r>
      <w:r w:rsidR="00037B35" w:rsidRPr="00037B35">
        <w:t>МУНИЦИПАЛЬНОГО ОБРАЗОВАНИЯ</w:t>
      </w:r>
      <w:r w:rsidR="00037B35">
        <w:t xml:space="preserve"> </w:t>
      </w:r>
      <w:r w:rsidR="00037B35" w:rsidRPr="00037B35">
        <w:t>ПРИЛАДОЖСКОЕ ГОРОДСКОЕ ПОСЕЛЕНИЕ</w:t>
      </w:r>
      <w:r w:rsidR="00037B35">
        <w:t xml:space="preserve"> </w:t>
      </w:r>
      <w:r w:rsidR="00037B35" w:rsidRPr="00037B35">
        <w:t>КИРОВСКОГО МУНИЦИПАЛЬНОГО</w:t>
      </w:r>
      <w:r w:rsidR="00037B35">
        <w:t xml:space="preserve"> </w:t>
      </w:r>
      <w:r w:rsidR="00037B35" w:rsidRPr="00037B35">
        <w:t>РАЙОНА ЛЕНИНГРАДСКОЙ ОБЛАСТИ</w:t>
      </w:r>
    </w:p>
    <w:p w:rsidR="00954269" w:rsidRPr="00336B0A" w:rsidRDefault="00954269" w:rsidP="00954269">
      <w:pPr>
        <w:ind w:left="360"/>
        <w:jc w:val="center"/>
      </w:pPr>
    </w:p>
    <w:p w:rsidR="00954269" w:rsidRPr="00336B0A" w:rsidRDefault="00954269" w:rsidP="00954269">
      <w:pPr>
        <w:ind w:left="360"/>
        <w:jc w:val="both"/>
      </w:pPr>
      <w:r w:rsidRPr="00336B0A">
        <w:t xml:space="preserve">     </w:t>
      </w:r>
      <w:proofErr w:type="gramStart"/>
      <w:r w:rsidRPr="00336B0A">
        <w:t>В соответствии с постановлением администрац</w:t>
      </w:r>
      <w:r w:rsidR="00E15066">
        <w:t>ии от _____________ № _____ «</w:t>
      </w:r>
      <w:r w:rsidR="00E15066" w:rsidRPr="00E15066">
        <w:rPr>
          <w:bCs/>
        </w:rPr>
        <w:t>Об утверждении Порядка предоставления в 2018 году субсидий в целях возмещения затрат, связанных с проведением работ по ремонту систем водоснабжения и водоотведения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="00E15066">
        <w:rPr>
          <w:bCs/>
        </w:rPr>
        <w:t>»</w:t>
      </w:r>
      <w:r w:rsidR="00F2154D" w:rsidRPr="00E15066">
        <w:t>,</w:t>
      </w:r>
      <w:r w:rsidRPr="00336B0A">
        <w:t xml:space="preserve"> просим предоставить</w:t>
      </w:r>
      <w:r w:rsidR="00F2154D">
        <w:t xml:space="preserve"> субсидию на возмещение затрат, </w:t>
      </w:r>
      <w:r w:rsidR="00F2154D" w:rsidRPr="00F2154D">
        <w:t>связанных с проведением работ по ремонту систем водоснабжения и водоотведения</w:t>
      </w:r>
      <w:r w:rsidRPr="00F2154D">
        <w:t xml:space="preserve"> </w:t>
      </w:r>
      <w:r w:rsidRPr="00336B0A">
        <w:t>в размере _________________ (_____</w:t>
      </w:r>
      <w:r>
        <w:t>___________</w:t>
      </w:r>
      <w:r w:rsidRPr="00336B0A">
        <w:t>____________) рублей.</w:t>
      </w:r>
      <w:proofErr w:type="gramEnd"/>
    </w:p>
    <w:p w:rsidR="00954269" w:rsidRPr="00336B0A" w:rsidRDefault="00954269" w:rsidP="00954269">
      <w:pPr>
        <w:ind w:left="360"/>
        <w:jc w:val="both"/>
      </w:pPr>
    </w:p>
    <w:p w:rsidR="00954269" w:rsidRPr="00336B0A" w:rsidRDefault="00954269" w:rsidP="00954269">
      <w:pPr>
        <w:ind w:left="360"/>
        <w:jc w:val="both"/>
      </w:pPr>
      <w:r w:rsidRPr="00336B0A">
        <w:t xml:space="preserve">     При этом </w:t>
      </w:r>
      <w:proofErr w:type="gramStart"/>
      <w:r w:rsidRPr="00336B0A">
        <w:t>предоставляем следующие документы</w:t>
      </w:r>
      <w:proofErr w:type="gramEnd"/>
      <w:r w:rsidRPr="00336B0A">
        <w:t>:</w:t>
      </w:r>
    </w:p>
    <w:p w:rsidR="00954269" w:rsidRPr="00336B0A" w:rsidRDefault="00954269" w:rsidP="00954269">
      <w:pPr>
        <w:pBdr>
          <w:bottom w:val="single" w:sz="6" w:space="1" w:color="auto"/>
        </w:pBdr>
        <w:ind w:left="360"/>
        <w:jc w:val="both"/>
      </w:pPr>
    </w:p>
    <w:p w:rsidR="00954269" w:rsidRPr="00336B0A" w:rsidRDefault="00954269" w:rsidP="00954269">
      <w:pPr>
        <w:ind w:left="360"/>
        <w:jc w:val="both"/>
      </w:pPr>
      <w:r w:rsidRPr="00336B0A">
        <w:t>(указывают</w:t>
      </w:r>
      <w:r>
        <w:t>с</w:t>
      </w:r>
      <w:r w:rsidRPr="00336B0A">
        <w:t>я до</w:t>
      </w:r>
      <w:r>
        <w:t xml:space="preserve">кументы в соответствии с п. 4.6 </w:t>
      </w:r>
      <w:r w:rsidRPr="00336B0A">
        <w:t xml:space="preserve"> Положения)</w:t>
      </w:r>
    </w:p>
    <w:p w:rsidR="00954269" w:rsidRPr="00336B0A" w:rsidRDefault="00954269" w:rsidP="00954269">
      <w:pPr>
        <w:ind w:left="360"/>
        <w:jc w:val="both"/>
      </w:pPr>
      <w:r w:rsidRPr="00336B0A">
        <w:t>В дополнение представляем следующую информацию:</w:t>
      </w:r>
    </w:p>
    <w:p w:rsidR="00954269" w:rsidRPr="00336B0A" w:rsidRDefault="00954269" w:rsidP="00954269">
      <w:pPr>
        <w:ind w:left="360"/>
        <w:jc w:val="both"/>
      </w:pPr>
      <w:r w:rsidRPr="00336B0A">
        <w:t>1. ИНН ___________</w:t>
      </w:r>
    </w:p>
    <w:p w:rsidR="00954269" w:rsidRPr="00336B0A" w:rsidRDefault="00954269" w:rsidP="00954269">
      <w:pPr>
        <w:ind w:left="360"/>
        <w:jc w:val="both"/>
      </w:pPr>
      <w:r w:rsidRPr="00336B0A">
        <w:t>2. Юридический адрес_______________</w:t>
      </w:r>
    </w:p>
    <w:p w:rsidR="00954269" w:rsidRPr="00336B0A" w:rsidRDefault="00954269" w:rsidP="00954269">
      <w:pPr>
        <w:ind w:left="360"/>
        <w:jc w:val="both"/>
      </w:pPr>
      <w:r w:rsidRPr="00336B0A">
        <w:t>3. Местонахождение______________________</w:t>
      </w:r>
    </w:p>
    <w:p w:rsidR="00954269" w:rsidRPr="00336B0A" w:rsidRDefault="00954269" w:rsidP="00954269">
      <w:pPr>
        <w:ind w:left="360"/>
        <w:jc w:val="both"/>
      </w:pPr>
      <w:r w:rsidRPr="00336B0A">
        <w:t>4. Контактный телефон, факс__________________</w:t>
      </w:r>
    </w:p>
    <w:p w:rsidR="00954269" w:rsidRPr="00336B0A" w:rsidRDefault="00954269" w:rsidP="00954269">
      <w:pPr>
        <w:ind w:left="360"/>
        <w:jc w:val="both"/>
      </w:pPr>
      <w:r w:rsidRPr="00336B0A">
        <w:t>5. Контактное лицо _______________________</w:t>
      </w:r>
    </w:p>
    <w:p w:rsidR="00954269" w:rsidRPr="00336B0A" w:rsidRDefault="00954269" w:rsidP="00954269">
      <w:pPr>
        <w:ind w:left="360"/>
        <w:jc w:val="both"/>
      </w:pPr>
    </w:p>
    <w:p w:rsidR="00954269" w:rsidRPr="00336B0A" w:rsidRDefault="00954269" w:rsidP="00954269">
      <w:pPr>
        <w:ind w:left="360"/>
        <w:jc w:val="both"/>
      </w:pPr>
      <w:r w:rsidRPr="00336B0A">
        <w:t>-----------------------------                                ------------------------------</w:t>
      </w:r>
    </w:p>
    <w:p w:rsidR="00954269" w:rsidRPr="00336B0A" w:rsidRDefault="00954269" w:rsidP="00954269">
      <w:pPr>
        <w:ind w:left="360"/>
        <w:jc w:val="both"/>
      </w:pPr>
      <w:proofErr w:type="gramStart"/>
      <w:r w:rsidRPr="00336B0A">
        <w:t>(указывается должность руководителя              (Ф.И.О. руководителя</w:t>
      </w:r>
      <w:proofErr w:type="gramEnd"/>
    </w:p>
    <w:p w:rsidR="00954269" w:rsidRPr="00336B0A" w:rsidRDefault="00954269" w:rsidP="00954269">
      <w:pPr>
        <w:ind w:left="360"/>
        <w:jc w:val="both"/>
      </w:pPr>
      <w:r w:rsidRPr="00336B0A">
        <w:t>организации в соответствии                                  организации, подпись.</w:t>
      </w:r>
    </w:p>
    <w:p w:rsidR="00954269" w:rsidRPr="00336B0A" w:rsidRDefault="00954269" w:rsidP="00954269">
      <w:pPr>
        <w:ind w:left="360"/>
        <w:jc w:val="both"/>
      </w:pPr>
      <w:proofErr w:type="gramStart"/>
      <w:r w:rsidRPr="00336B0A">
        <w:t>с учредительными документами)                        печать)</w:t>
      </w:r>
      <w:proofErr w:type="gramEnd"/>
    </w:p>
    <w:p w:rsidR="00954269" w:rsidRPr="00336B0A" w:rsidRDefault="00954269" w:rsidP="00954269">
      <w:pPr>
        <w:ind w:left="360"/>
        <w:jc w:val="both"/>
      </w:pPr>
    </w:p>
    <w:p w:rsidR="00954269" w:rsidRPr="00336B0A" w:rsidRDefault="00954269" w:rsidP="00954269">
      <w:pPr>
        <w:ind w:left="360"/>
        <w:jc w:val="both"/>
      </w:pPr>
      <w:r w:rsidRPr="00336B0A">
        <w:t>Главный бухгалтер____________________</w:t>
      </w:r>
    </w:p>
    <w:p w:rsidR="00954269" w:rsidRPr="00336B0A" w:rsidRDefault="00954269" w:rsidP="00954269">
      <w:pPr>
        <w:ind w:left="360"/>
        <w:jc w:val="both"/>
      </w:pPr>
      <w:r w:rsidRPr="00336B0A">
        <w:t xml:space="preserve">                               (Ф.И.О. главного бухгалтера, подпись, печать)</w:t>
      </w:r>
    </w:p>
    <w:p w:rsidR="00954269" w:rsidRPr="00336B0A" w:rsidRDefault="00954269" w:rsidP="00954269">
      <w:pPr>
        <w:ind w:left="360"/>
        <w:jc w:val="both"/>
      </w:pPr>
      <w:r w:rsidRPr="00336B0A">
        <w:t>«_________» _______________________ 201</w:t>
      </w:r>
      <w:r>
        <w:t>___</w:t>
      </w:r>
      <w:r w:rsidRPr="00336B0A">
        <w:t xml:space="preserve"> года</w:t>
      </w:r>
    </w:p>
    <w:p w:rsidR="00954269" w:rsidRDefault="00954269" w:rsidP="00954269">
      <w:pPr>
        <w:ind w:left="360"/>
        <w:jc w:val="center"/>
        <w:rPr>
          <w:sz w:val="28"/>
          <w:szCs w:val="28"/>
        </w:rPr>
      </w:pPr>
    </w:p>
    <w:p w:rsidR="00954269" w:rsidRDefault="00954269">
      <w:pPr>
        <w:jc w:val="both"/>
      </w:pPr>
    </w:p>
    <w:p w:rsidR="00954269" w:rsidRPr="00790628" w:rsidRDefault="00954269" w:rsidP="00954269">
      <w:pPr>
        <w:jc w:val="right"/>
      </w:pPr>
      <w:r w:rsidRPr="00790628">
        <w:t>УТВЕРЖДЕН</w:t>
      </w:r>
    </w:p>
    <w:p w:rsidR="00954269" w:rsidRPr="00790628" w:rsidRDefault="00954269" w:rsidP="00954269">
      <w:pPr>
        <w:jc w:val="right"/>
      </w:pPr>
      <w:r w:rsidRPr="00790628">
        <w:t>постановлением администрации</w:t>
      </w:r>
    </w:p>
    <w:p w:rsidR="00F2154D" w:rsidRDefault="00F2154D" w:rsidP="00F2154D">
      <w:pPr>
        <w:ind w:left="360"/>
        <w:jc w:val="right"/>
      </w:pPr>
      <w:r w:rsidRPr="00037B35">
        <w:t xml:space="preserve">муниципального образования </w:t>
      </w:r>
    </w:p>
    <w:p w:rsidR="00F2154D" w:rsidRDefault="00F2154D" w:rsidP="00F2154D">
      <w:pPr>
        <w:ind w:left="360"/>
        <w:jc w:val="right"/>
      </w:pPr>
      <w:r w:rsidRPr="00037B35">
        <w:t xml:space="preserve">Приладожское городское поселение </w:t>
      </w:r>
    </w:p>
    <w:p w:rsidR="00F2154D" w:rsidRDefault="00F2154D" w:rsidP="00F2154D">
      <w:pPr>
        <w:ind w:left="360"/>
        <w:jc w:val="right"/>
      </w:pPr>
      <w:r w:rsidRPr="00037B35">
        <w:t>Кировского муниципального района</w:t>
      </w:r>
    </w:p>
    <w:p w:rsidR="00954269" w:rsidRPr="00790628" w:rsidRDefault="00F2154D" w:rsidP="00F2154D">
      <w:pPr>
        <w:jc w:val="right"/>
      </w:pPr>
      <w:r w:rsidRPr="00037B35">
        <w:t xml:space="preserve"> Ленинградской области</w:t>
      </w:r>
    </w:p>
    <w:p w:rsidR="00DF0C5A" w:rsidRPr="00B30463" w:rsidRDefault="00DF0C5A" w:rsidP="00DF0C5A">
      <w:pPr>
        <w:pStyle w:val="ConsPlusNormal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B30463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304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B30463">
        <w:rPr>
          <w:rFonts w:ascii="Times New Roman" w:hAnsi="Times New Roman" w:cs="Times New Roman"/>
          <w:sz w:val="24"/>
          <w:szCs w:val="24"/>
        </w:rPr>
        <w:t xml:space="preserve">2018 года № </w:t>
      </w:r>
      <w:r>
        <w:rPr>
          <w:rFonts w:ascii="Times New Roman" w:hAnsi="Times New Roman" w:cs="Times New Roman"/>
          <w:sz w:val="24"/>
          <w:szCs w:val="24"/>
        </w:rPr>
        <w:t>351</w:t>
      </w:r>
    </w:p>
    <w:p w:rsidR="00954269" w:rsidRPr="00790628" w:rsidRDefault="00954269" w:rsidP="00954269">
      <w:pPr>
        <w:jc w:val="right"/>
      </w:pPr>
      <w:r w:rsidRPr="00790628">
        <w:t xml:space="preserve"> (приложение №</w:t>
      </w:r>
      <w:r>
        <w:t xml:space="preserve"> </w:t>
      </w:r>
      <w:r w:rsidRPr="00790628">
        <w:t>2)</w:t>
      </w:r>
    </w:p>
    <w:p w:rsidR="00954269" w:rsidRDefault="00954269" w:rsidP="00954269">
      <w:pPr>
        <w:jc w:val="right"/>
        <w:rPr>
          <w:sz w:val="28"/>
          <w:szCs w:val="28"/>
        </w:rPr>
      </w:pPr>
    </w:p>
    <w:p w:rsidR="00954269" w:rsidRDefault="00954269" w:rsidP="00954269">
      <w:pPr>
        <w:jc w:val="center"/>
        <w:rPr>
          <w:sz w:val="28"/>
          <w:szCs w:val="28"/>
        </w:rPr>
      </w:pPr>
    </w:p>
    <w:p w:rsidR="00954269" w:rsidRDefault="00954269" w:rsidP="00954269">
      <w:pPr>
        <w:jc w:val="center"/>
        <w:rPr>
          <w:sz w:val="28"/>
          <w:szCs w:val="28"/>
        </w:rPr>
      </w:pPr>
    </w:p>
    <w:p w:rsidR="00954269" w:rsidRDefault="00954269" w:rsidP="0095426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954269" w:rsidRDefault="00954269" w:rsidP="0095426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ОТБОРУ ОРГАНИЗАЦИЙ НА ПОЛУЧЕНИЕ В 2018 ГОДУ</w:t>
      </w:r>
    </w:p>
    <w:p w:rsidR="00954269" w:rsidRDefault="00954269" w:rsidP="00F2154D">
      <w:pPr>
        <w:jc w:val="center"/>
        <w:rPr>
          <w:sz w:val="28"/>
          <w:szCs w:val="28"/>
        </w:rPr>
      </w:pPr>
      <w:r>
        <w:rPr>
          <w:sz w:val="28"/>
          <w:szCs w:val="28"/>
        </w:rPr>
        <w:t>СУБСИДИЙ В ЦЕЛЯХ ВОЗМЕЩЕНИЯ ЗАТРАТ</w:t>
      </w:r>
      <w:r w:rsidR="00F2154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2154D" w:rsidRPr="00F2154D">
        <w:rPr>
          <w:sz w:val="28"/>
          <w:szCs w:val="28"/>
        </w:rPr>
        <w:t>СВЯЗАННЫХ С ПРОВЕДЕНИЕМ РАБОТ ПО РЕМОНТУ СИСТЕМ ВОДОСНАБЖЕНИЯ И ВОДООТВЕДЕНИЯ НА ТЕРРИТОРИИ МУНИЦИПАЛЬНОГО ОБРАЗОВАНИЯ ПРИЛАДОЖСКОЕ ГОРОДСКОЕ ПОСЕЛЕНИЕ КИРОВСКОГО МУНИЦИПАЛЬНОГО РАЙОНА ЛЕНИНГРАДСКОЙ ОБЛАСТИ</w:t>
      </w:r>
    </w:p>
    <w:p w:rsidR="00954269" w:rsidRDefault="00954269" w:rsidP="00F2154D">
      <w:pPr>
        <w:jc w:val="center"/>
        <w:rPr>
          <w:sz w:val="28"/>
          <w:szCs w:val="28"/>
        </w:rPr>
      </w:pPr>
    </w:p>
    <w:p w:rsidR="00954269" w:rsidRDefault="00954269" w:rsidP="00954269">
      <w:pPr>
        <w:ind w:hanging="180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4961"/>
      </w:tblGrid>
      <w:tr w:rsidR="00954269" w:rsidTr="00A44251">
        <w:tc>
          <w:tcPr>
            <w:tcW w:w="4503" w:type="dxa"/>
          </w:tcPr>
          <w:p w:rsidR="00954269" w:rsidRDefault="00954269" w:rsidP="00A24F36">
            <w:pPr>
              <w:spacing w:line="322" w:lineRule="exact"/>
              <w:ind w:right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954269" w:rsidRDefault="00954269" w:rsidP="00A24F36">
            <w:pPr>
              <w:spacing w:line="322" w:lineRule="exact"/>
              <w:ind w:right="53"/>
              <w:rPr>
                <w:sz w:val="28"/>
                <w:szCs w:val="28"/>
              </w:rPr>
            </w:pPr>
          </w:p>
          <w:p w:rsidR="00A44251" w:rsidRDefault="00A44251" w:rsidP="00A24F36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3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Желудов </w:t>
            </w:r>
          </w:p>
          <w:p w:rsidR="00954269" w:rsidRDefault="00A44251" w:rsidP="00A24F36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3"/>
            </w:pPr>
            <w:r>
              <w:rPr>
                <w:spacing w:val="-3"/>
                <w:sz w:val="28"/>
                <w:szCs w:val="28"/>
              </w:rPr>
              <w:t>Артём Александрович</w:t>
            </w:r>
          </w:p>
        </w:tc>
        <w:tc>
          <w:tcPr>
            <w:tcW w:w="4961" w:type="dxa"/>
          </w:tcPr>
          <w:p w:rsidR="00954269" w:rsidRDefault="00954269" w:rsidP="00A24F36">
            <w:pPr>
              <w:spacing w:line="322" w:lineRule="exact"/>
              <w:ind w:right="53"/>
              <w:rPr>
                <w:spacing w:val="-3"/>
                <w:sz w:val="28"/>
                <w:szCs w:val="28"/>
              </w:rPr>
            </w:pPr>
          </w:p>
          <w:p w:rsidR="00954269" w:rsidRDefault="00954269" w:rsidP="00A24F36">
            <w:pPr>
              <w:spacing w:line="322" w:lineRule="exact"/>
              <w:ind w:right="53"/>
              <w:rPr>
                <w:spacing w:val="-3"/>
                <w:sz w:val="28"/>
                <w:szCs w:val="28"/>
              </w:rPr>
            </w:pPr>
          </w:p>
          <w:p w:rsidR="00954269" w:rsidRDefault="00954269" w:rsidP="00A24F36">
            <w:pPr>
              <w:spacing w:line="322" w:lineRule="exact"/>
              <w:ind w:right="53"/>
              <w:rPr>
                <w:spacing w:val="-3"/>
                <w:sz w:val="28"/>
                <w:szCs w:val="28"/>
              </w:rPr>
            </w:pPr>
          </w:p>
          <w:p w:rsidR="00954269" w:rsidRDefault="00954269" w:rsidP="00A4425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3"/>
            </w:pPr>
            <w:r>
              <w:rPr>
                <w:spacing w:val="-3"/>
                <w:sz w:val="28"/>
                <w:szCs w:val="28"/>
              </w:rPr>
              <w:t>-  глав</w:t>
            </w:r>
            <w:r w:rsidR="00A44251">
              <w:rPr>
                <w:spacing w:val="-3"/>
                <w:sz w:val="28"/>
                <w:szCs w:val="28"/>
              </w:rPr>
              <w:t>а</w:t>
            </w:r>
            <w:r>
              <w:rPr>
                <w:spacing w:val="-3"/>
                <w:sz w:val="28"/>
                <w:szCs w:val="28"/>
              </w:rPr>
              <w:t xml:space="preserve"> администрации</w:t>
            </w:r>
          </w:p>
        </w:tc>
      </w:tr>
      <w:tr w:rsidR="00954269" w:rsidTr="00A44251">
        <w:tc>
          <w:tcPr>
            <w:tcW w:w="4503" w:type="dxa"/>
          </w:tcPr>
          <w:p w:rsidR="00954269" w:rsidRDefault="00954269" w:rsidP="00A24F36">
            <w:pPr>
              <w:spacing w:line="322" w:lineRule="exact"/>
              <w:ind w:right="53"/>
              <w:rPr>
                <w:spacing w:val="-2"/>
                <w:sz w:val="28"/>
                <w:szCs w:val="28"/>
              </w:rPr>
            </w:pPr>
          </w:p>
          <w:p w:rsidR="00954269" w:rsidRDefault="00954269" w:rsidP="00A24F36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3"/>
            </w:pPr>
            <w:r>
              <w:rPr>
                <w:spacing w:val="-2"/>
                <w:sz w:val="28"/>
                <w:szCs w:val="28"/>
              </w:rPr>
              <w:t>Члены комиссии:</w:t>
            </w:r>
          </w:p>
        </w:tc>
        <w:tc>
          <w:tcPr>
            <w:tcW w:w="4961" w:type="dxa"/>
          </w:tcPr>
          <w:p w:rsidR="00954269" w:rsidRDefault="00954269" w:rsidP="00A24F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307"/>
            </w:pPr>
          </w:p>
        </w:tc>
      </w:tr>
      <w:tr w:rsidR="00954269" w:rsidTr="00A44251">
        <w:tc>
          <w:tcPr>
            <w:tcW w:w="4503" w:type="dxa"/>
          </w:tcPr>
          <w:p w:rsidR="00954269" w:rsidRDefault="00954269" w:rsidP="00A24F36">
            <w:pPr>
              <w:spacing w:line="322" w:lineRule="exact"/>
              <w:ind w:right="53"/>
              <w:rPr>
                <w:spacing w:val="-2"/>
                <w:sz w:val="28"/>
                <w:szCs w:val="28"/>
              </w:rPr>
            </w:pPr>
          </w:p>
          <w:p w:rsidR="00A44251" w:rsidRDefault="00A44251" w:rsidP="00A24F36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3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Вересова </w:t>
            </w:r>
          </w:p>
          <w:p w:rsidR="00954269" w:rsidRDefault="00A44251" w:rsidP="00A24F36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3"/>
            </w:pPr>
            <w:r>
              <w:rPr>
                <w:spacing w:val="-1"/>
                <w:sz w:val="28"/>
                <w:szCs w:val="28"/>
              </w:rPr>
              <w:t>Татьяна Николаевна</w:t>
            </w:r>
          </w:p>
        </w:tc>
        <w:tc>
          <w:tcPr>
            <w:tcW w:w="4961" w:type="dxa"/>
          </w:tcPr>
          <w:p w:rsidR="00954269" w:rsidRDefault="00954269" w:rsidP="00A24F36">
            <w:pPr>
              <w:spacing w:line="322" w:lineRule="exact"/>
              <w:ind w:right="53"/>
              <w:rPr>
                <w:spacing w:val="-1"/>
                <w:sz w:val="28"/>
                <w:szCs w:val="28"/>
              </w:rPr>
            </w:pPr>
          </w:p>
          <w:p w:rsidR="00954269" w:rsidRDefault="00954269" w:rsidP="00A24F36">
            <w:pPr>
              <w:spacing w:line="322" w:lineRule="exact"/>
              <w:ind w:right="53"/>
              <w:rPr>
                <w:spacing w:val="-1"/>
                <w:sz w:val="28"/>
                <w:szCs w:val="28"/>
              </w:rPr>
            </w:pPr>
          </w:p>
          <w:p w:rsidR="00954269" w:rsidRDefault="00954269" w:rsidP="00A4425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463"/>
            </w:pPr>
            <w:r>
              <w:rPr>
                <w:spacing w:val="-1"/>
                <w:sz w:val="28"/>
                <w:szCs w:val="28"/>
              </w:rPr>
              <w:t>-  заместитель главы администрации</w:t>
            </w:r>
          </w:p>
        </w:tc>
      </w:tr>
      <w:tr w:rsidR="00954269" w:rsidTr="00A44251">
        <w:tc>
          <w:tcPr>
            <w:tcW w:w="4503" w:type="dxa"/>
          </w:tcPr>
          <w:p w:rsidR="00954269" w:rsidRDefault="00954269" w:rsidP="00A24F36">
            <w:pPr>
              <w:spacing w:line="322" w:lineRule="exact"/>
              <w:ind w:right="53"/>
              <w:rPr>
                <w:spacing w:val="-3"/>
                <w:sz w:val="28"/>
                <w:szCs w:val="28"/>
              </w:rPr>
            </w:pPr>
          </w:p>
          <w:p w:rsidR="00A44251" w:rsidRDefault="00A44251" w:rsidP="00A24F36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3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Шошин </w:t>
            </w:r>
          </w:p>
          <w:p w:rsidR="00954269" w:rsidRDefault="00A44251" w:rsidP="00A24F36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3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Роман Анатольевич</w:t>
            </w:r>
          </w:p>
        </w:tc>
        <w:tc>
          <w:tcPr>
            <w:tcW w:w="4961" w:type="dxa"/>
          </w:tcPr>
          <w:p w:rsidR="00954269" w:rsidRDefault="00954269" w:rsidP="00A24F36">
            <w:pPr>
              <w:spacing w:line="322" w:lineRule="exact"/>
              <w:ind w:right="53"/>
              <w:rPr>
                <w:spacing w:val="-3"/>
                <w:sz w:val="28"/>
                <w:szCs w:val="28"/>
              </w:rPr>
            </w:pPr>
          </w:p>
          <w:p w:rsidR="00954269" w:rsidRDefault="00954269" w:rsidP="00A24F36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3"/>
              <w:rPr>
                <w:spacing w:val="-3"/>
                <w:sz w:val="28"/>
                <w:szCs w:val="28"/>
              </w:rPr>
            </w:pPr>
          </w:p>
          <w:p w:rsidR="00954269" w:rsidRDefault="00954269" w:rsidP="00A10894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 w:hanging="175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-  </w:t>
            </w:r>
            <w:r w:rsidR="00A44251">
              <w:rPr>
                <w:spacing w:val="-3"/>
                <w:sz w:val="28"/>
                <w:szCs w:val="28"/>
              </w:rPr>
              <w:t xml:space="preserve">ведущий специалист  </w:t>
            </w:r>
          </w:p>
        </w:tc>
      </w:tr>
      <w:tr w:rsidR="00954269" w:rsidTr="00A44251">
        <w:tc>
          <w:tcPr>
            <w:tcW w:w="4503" w:type="dxa"/>
          </w:tcPr>
          <w:p w:rsidR="00954269" w:rsidRDefault="00954269" w:rsidP="00A24F36">
            <w:pPr>
              <w:spacing w:line="322" w:lineRule="exact"/>
              <w:ind w:right="53"/>
              <w:rPr>
                <w:spacing w:val="-1"/>
                <w:sz w:val="28"/>
                <w:szCs w:val="28"/>
              </w:rPr>
            </w:pPr>
          </w:p>
          <w:p w:rsidR="00A44251" w:rsidRDefault="00A44251" w:rsidP="00A24F36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3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Тахтай </w:t>
            </w:r>
          </w:p>
          <w:p w:rsidR="00954269" w:rsidRDefault="00A44251" w:rsidP="00A24F36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3"/>
            </w:pPr>
            <w:r>
              <w:rPr>
                <w:spacing w:val="-1"/>
                <w:sz w:val="28"/>
                <w:szCs w:val="28"/>
              </w:rPr>
              <w:t>Ольга Борисовна</w:t>
            </w:r>
          </w:p>
        </w:tc>
        <w:tc>
          <w:tcPr>
            <w:tcW w:w="4961" w:type="dxa"/>
          </w:tcPr>
          <w:p w:rsidR="00954269" w:rsidRDefault="00954269" w:rsidP="00A24F36">
            <w:pPr>
              <w:shd w:val="clear" w:color="auto" w:fill="FFFFFF"/>
              <w:spacing w:line="326" w:lineRule="exact"/>
              <w:ind w:right="1498"/>
              <w:rPr>
                <w:spacing w:val="-1"/>
                <w:sz w:val="28"/>
                <w:szCs w:val="28"/>
              </w:rPr>
            </w:pPr>
          </w:p>
          <w:p w:rsidR="00954269" w:rsidRDefault="00954269" w:rsidP="00A24F36">
            <w:pPr>
              <w:shd w:val="clear" w:color="auto" w:fill="FFFFFF"/>
              <w:spacing w:line="326" w:lineRule="exact"/>
              <w:ind w:right="1498"/>
              <w:rPr>
                <w:spacing w:val="-1"/>
                <w:sz w:val="28"/>
                <w:szCs w:val="28"/>
              </w:rPr>
            </w:pPr>
          </w:p>
          <w:p w:rsidR="00954269" w:rsidRDefault="00954269" w:rsidP="00A44251">
            <w:pPr>
              <w:shd w:val="clear" w:color="auto" w:fill="FFFFFF"/>
              <w:spacing w:line="326" w:lineRule="exact"/>
              <w:ind w:left="175" w:right="1498" w:hanging="175"/>
              <w:rPr>
                <w:sz w:val="20"/>
                <w:szCs w:val="20"/>
              </w:rPr>
            </w:pPr>
            <w:r>
              <w:rPr>
                <w:spacing w:val="-1"/>
                <w:sz w:val="28"/>
                <w:szCs w:val="28"/>
              </w:rPr>
              <w:t xml:space="preserve">-  </w:t>
            </w:r>
            <w:r w:rsidR="00A44251">
              <w:rPr>
                <w:spacing w:val="-1"/>
                <w:sz w:val="28"/>
                <w:szCs w:val="28"/>
              </w:rPr>
              <w:t>ведущий специалист – главный бухгалтер</w:t>
            </w:r>
          </w:p>
          <w:p w:rsidR="00954269" w:rsidRDefault="00954269" w:rsidP="00A24F36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3"/>
            </w:pPr>
          </w:p>
        </w:tc>
      </w:tr>
      <w:tr w:rsidR="00954269" w:rsidTr="00A44251">
        <w:tc>
          <w:tcPr>
            <w:tcW w:w="4503" w:type="dxa"/>
          </w:tcPr>
          <w:p w:rsidR="00A44251" w:rsidRDefault="00954269" w:rsidP="00A24F36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Ответственный </w:t>
            </w:r>
          </w:p>
          <w:p w:rsidR="00954269" w:rsidRDefault="00954269" w:rsidP="00A24F36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секретарь комиссии</w:t>
            </w:r>
          </w:p>
          <w:p w:rsidR="00954269" w:rsidRDefault="00954269" w:rsidP="00A24F36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3"/>
            </w:pPr>
          </w:p>
        </w:tc>
        <w:tc>
          <w:tcPr>
            <w:tcW w:w="4961" w:type="dxa"/>
          </w:tcPr>
          <w:p w:rsidR="00954269" w:rsidRDefault="00954269" w:rsidP="00A24F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7"/>
            </w:pPr>
          </w:p>
        </w:tc>
      </w:tr>
      <w:tr w:rsidR="00954269" w:rsidTr="00A44251">
        <w:tc>
          <w:tcPr>
            <w:tcW w:w="4503" w:type="dxa"/>
          </w:tcPr>
          <w:p w:rsidR="00A44251" w:rsidRDefault="00A44251" w:rsidP="00A24F36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3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Назарова </w:t>
            </w:r>
          </w:p>
          <w:p w:rsidR="00954269" w:rsidRDefault="00A44251" w:rsidP="00A24F36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3"/>
            </w:pPr>
            <w:r>
              <w:rPr>
                <w:spacing w:val="-1"/>
                <w:sz w:val="28"/>
                <w:szCs w:val="28"/>
              </w:rPr>
              <w:t>Юлия Владимировна</w:t>
            </w:r>
          </w:p>
        </w:tc>
        <w:tc>
          <w:tcPr>
            <w:tcW w:w="4961" w:type="dxa"/>
          </w:tcPr>
          <w:p w:rsidR="00954269" w:rsidRDefault="00954269" w:rsidP="00A44251">
            <w:pPr>
              <w:shd w:val="clear" w:color="auto" w:fill="FFFFFF"/>
              <w:spacing w:before="5"/>
              <w:ind w:left="-250"/>
            </w:pPr>
            <w:r>
              <w:rPr>
                <w:spacing w:val="-1"/>
                <w:sz w:val="28"/>
                <w:szCs w:val="28"/>
              </w:rPr>
              <w:t xml:space="preserve">-  </w:t>
            </w:r>
            <w:r w:rsidR="00A44251">
              <w:rPr>
                <w:spacing w:val="-1"/>
                <w:sz w:val="28"/>
                <w:szCs w:val="28"/>
              </w:rPr>
              <w:t xml:space="preserve">- ведущий специалист </w:t>
            </w:r>
          </w:p>
          <w:p w:rsidR="00954269" w:rsidRDefault="00954269" w:rsidP="00A24F36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3"/>
            </w:pPr>
          </w:p>
        </w:tc>
      </w:tr>
    </w:tbl>
    <w:p w:rsidR="00954269" w:rsidRDefault="00954269" w:rsidP="00954269">
      <w:pPr>
        <w:shd w:val="clear" w:color="auto" w:fill="FFFFFF"/>
        <w:spacing w:line="322" w:lineRule="exact"/>
        <w:ind w:right="53"/>
        <w:jc w:val="center"/>
      </w:pPr>
    </w:p>
    <w:p w:rsidR="00954269" w:rsidRDefault="00954269" w:rsidP="00954269">
      <w:pPr>
        <w:ind w:hanging="180"/>
        <w:rPr>
          <w:sz w:val="28"/>
          <w:szCs w:val="28"/>
        </w:rPr>
      </w:pPr>
    </w:p>
    <w:p w:rsidR="00954269" w:rsidRDefault="00954269">
      <w:pPr>
        <w:jc w:val="both"/>
      </w:pPr>
    </w:p>
    <w:p w:rsidR="00A10894" w:rsidRDefault="00A10894">
      <w:pPr>
        <w:jc w:val="both"/>
      </w:pPr>
    </w:p>
    <w:p w:rsidR="00A10894" w:rsidRDefault="00A10894">
      <w:pPr>
        <w:jc w:val="both"/>
      </w:pPr>
    </w:p>
    <w:p w:rsidR="00FF6912" w:rsidRDefault="00FF6912">
      <w:pPr>
        <w:jc w:val="both"/>
      </w:pPr>
    </w:p>
    <w:p w:rsidR="00FF6912" w:rsidRPr="0007348F" w:rsidRDefault="00FF6912" w:rsidP="00FF6912">
      <w:pPr>
        <w:jc w:val="right"/>
      </w:pPr>
      <w:r w:rsidRPr="0007348F">
        <w:t>УТВЕРЖДЕН</w:t>
      </w:r>
    </w:p>
    <w:p w:rsidR="00A44251" w:rsidRPr="00790628" w:rsidRDefault="00A44251" w:rsidP="00A44251">
      <w:pPr>
        <w:jc w:val="right"/>
      </w:pPr>
      <w:r w:rsidRPr="00790628">
        <w:t>постановлением администрации</w:t>
      </w:r>
    </w:p>
    <w:p w:rsidR="00A44251" w:rsidRDefault="00A44251" w:rsidP="00A44251">
      <w:pPr>
        <w:ind w:left="360"/>
        <w:jc w:val="right"/>
      </w:pPr>
      <w:r w:rsidRPr="00037B35">
        <w:t xml:space="preserve">муниципального образования </w:t>
      </w:r>
    </w:p>
    <w:p w:rsidR="00A44251" w:rsidRDefault="00A44251" w:rsidP="00A44251">
      <w:pPr>
        <w:ind w:left="360"/>
        <w:jc w:val="right"/>
      </w:pPr>
      <w:r w:rsidRPr="00037B35">
        <w:t xml:space="preserve">Приладожское городское поселение </w:t>
      </w:r>
    </w:p>
    <w:p w:rsidR="00A44251" w:rsidRDefault="00A44251" w:rsidP="00A44251">
      <w:pPr>
        <w:ind w:left="360"/>
        <w:jc w:val="right"/>
      </w:pPr>
      <w:r w:rsidRPr="00037B35">
        <w:t>Кировского муниципального района</w:t>
      </w:r>
    </w:p>
    <w:p w:rsidR="00A44251" w:rsidRPr="00790628" w:rsidRDefault="00A44251" w:rsidP="00A44251">
      <w:pPr>
        <w:jc w:val="right"/>
      </w:pPr>
      <w:r w:rsidRPr="00037B35">
        <w:t xml:space="preserve"> Ленинградской области</w:t>
      </w:r>
    </w:p>
    <w:p w:rsidR="00F57B08" w:rsidRPr="00B30463" w:rsidRDefault="00F57B08" w:rsidP="00F57B08">
      <w:pPr>
        <w:pStyle w:val="ConsPlusNormal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B30463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304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B30463">
        <w:rPr>
          <w:rFonts w:ascii="Times New Roman" w:hAnsi="Times New Roman" w:cs="Times New Roman"/>
          <w:sz w:val="24"/>
          <w:szCs w:val="24"/>
        </w:rPr>
        <w:t xml:space="preserve">2018 года № </w:t>
      </w:r>
      <w:r>
        <w:rPr>
          <w:rFonts w:ascii="Times New Roman" w:hAnsi="Times New Roman" w:cs="Times New Roman"/>
          <w:sz w:val="24"/>
          <w:szCs w:val="24"/>
        </w:rPr>
        <w:t>351</w:t>
      </w:r>
    </w:p>
    <w:p w:rsidR="00FF6912" w:rsidRPr="0007348F" w:rsidRDefault="00FF6912" w:rsidP="00FF6912">
      <w:pPr>
        <w:jc w:val="right"/>
      </w:pPr>
      <w:r w:rsidRPr="0007348F">
        <w:t xml:space="preserve"> (приложение №</w:t>
      </w:r>
      <w:r>
        <w:t xml:space="preserve"> </w:t>
      </w:r>
      <w:r w:rsidRPr="0007348F">
        <w:t>3)</w:t>
      </w:r>
    </w:p>
    <w:p w:rsidR="00FF6912" w:rsidRDefault="00FF6912" w:rsidP="00FF6912">
      <w:pPr>
        <w:jc w:val="right"/>
        <w:rPr>
          <w:sz w:val="28"/>
          <w:szCs w:val="28"/>
        </w:rPr>
      </w:pPr>
    </w:p>
    <w:p w:rsidR="00FF6912" w:rsidRDefault="00FF6912" w:rsidP="00FF6912">
      <w:pPr>
        <w:jc w:val="right"/>
        <w:rPr>
          <w:sz w:val="28"/>
          <w:szCs w:val="28"/>
        </w:rPr>
      </w:pPr>
    </w:p>
    <w:p w:rsidR="00FF6912" w:rsidRPr="0083001A" w:rsidRDefault="00FF6912" w:rsidP="00FF6912">
      <w:pPr>
        <w:jc w:val="center"/>
        <w:rPr>
          <w:b/>
          <w:sz w:val="28"/>
          <w:szCs w:val="28"/>
        </w:rPr>
      </w:pPr>
    </w:p>
    <w:p w:rsidR="00FF6912" w:rsidRPr="0083001A" w:rsidRDefault="00FF6912" w:rsidP="00FF6912">
      <w:pPr>
        <w:jc w:val="center"/>
        <w:rPr>
          <w:b/>
          <w:sz w:val="28"/>
          <w:szCs w:val="28"/>
        </w:rPr>
      </w:pPr>
      <w:r w:rsidRPr="0083001A">
        <w:rPr>
          <w:b/>
          <w:sz w:val="28"/>
          <w:szCs w:val="28"/>
        </w:rPr>
        <w:t>ПОРЯДОК</w:t>
      </w:r>
    </w:p>
    <w:p w:rsidR="00FF6912" w:rsidRPr="0083001A" w:rsidRDefault="00FF6912" w:rsidP="00FF6912">
      <w:pPr>
        <w:jc w:val="center"/>
        <w:rPr>
          <w:b/>
          <w:sz w:val="28"/>
          <w:szCs w:val="28"/>
        </w:rPr>
      </w:pPr>
      <w:r w:rsidRPr="0083001A">
        <w:rPr>
          <w:b/>
          <w:sz w:val="28"/>
          <w:szCs w:val="28"/>
        </w:rPr>
        <w:t>возврата субсидий в целях возмещения затрат</w:t>
      </w:r>
      <w:r w:rsidR="00A44251">
        <w:rPr>
          <w:b/>
          <w:sz w:val="28"/>
          <w:szCs w:val="28"/>
        </w:rPr>
        <w:t>,</w:t>
      </w:r>
    </w:p>
    <w:p w:rsidR="00FF6912" w:rsidRPr="0083001A" w:rsidRDefault="00A44251" w:rsidP="00A44251">
      <w:pPr>
        <w:jc w:val="center"/>
        <w:rPr>
          <w:b/>
          <w:sz w:val="28"/>
          <w:szCs w:val="28"/>
        </w:rPr>
      </w:pPr>
      <w:r w:rsidRPr="0083001A">
        <w:rPr>
          <w:b/>
          <w:sz w:val="28"/>
          <w:szCs w:val="28"/>
        </w:rPr>
        <w:t xml:space="preserve"> </w:t>
      </w:r>
      <w:r w:rsidRPr="00A44251">
        <w:rPr>
          <w:b/>
          <w:sz w:val="28"/>
          <w:szCs w:val="28"/>
        </w:rPr>
        <w:t xml:space="preserve">связанных с проведением работ по ремонту систем водоснабжения и водоотведения на территории муниципального образования </w:t>
      </w:r>
      <w:r>
        <w:rPr>
          <w:b/>
          <w:sz w:val="28"/>
          <w:szCs w:val="28"/>
        </w:rPr>
        <w:t>П</w:t>
      </w:r>
      <w:r w:rsidRPr="00A44251">
        <w:rPr>
          <w:b/>
          <w:sz w:val="28"/>
          <w:szCs w:val="28"/>
        </w:rPr>
        <w:t xml:space="preserve">риладожское городское поселение </w:t>
      </w:r>
      <w:r>
        <w:rPr>
          <w:b/>
          <w:sz w:val="28"/>
          <w:szCs w:val="28"/>
        </w:rPr>
        <w:t>К</w:t>
      </w:r>
      <w:r w:rsidRPr="00A44251">
        <w:rPr>
          <w:b/>
          <w:sz w:val="28"/>
          <w:szCs w:val="28"/>
        </w:rPr>
        <w:t xml:space="preserve">ировского муниципального района </w:t>
      </w:r>
      <w:r>
        <w:rPr>
          <w:b/>
          <w:sz w:val="28"/>
          <w:szCs w:val="28"/>
        </w:rPr>
        <w:t>Л</w:t>
      </w:r>
      <w:r w:rsidRPr="00A44251">
        <w:rPr>
          <w:b/>
          <w:sz w:val="28"/>
          <w:szCs w:val="28"/>
        </w:rPr>
        <w:t>енинградской области</w:t>
      </w:r>
    </w:p>
    <w:p w:rsidR="00FF6912" w:rsidRDefault="00FF6912" w:rsidP="00FF6912">
      <w:pPr>
        <w:jc w:val="center"/>
        <w:rPr>
          <w:sz w:val="28"/>
          <w:szCs w:val="28"/>
        </w:rPr>
      </w:pPr>
    </w:p>
    <w:p w:rsidR="00FF6912" w:rsidRDefault="00FF6912" w:rsidP="00FF6912">
      <w:pPr>
        <w:jc w:val="center"/>
        <w:rPr>
          <w:sz w:val="28"/>
          <w:szCs w:val="28"/>
        </w:rPr>
      </w:pPr>
    </w:p>
    <w:p w:rsidR="00FF6912" w:rsidRDefault="00FF6912" w:rsidP="00A44251">
      <w:pPr>
        <w:numPr>
          <w:ilvl w:val="0"/>
          <w:numId w:val="5"/>
        </w:numPr>
        <w:tabs>
          <w:tab w:val="clear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возврата субсидий в целях возмещения затрат</w:t>
      </w:r>
      <w:r w:rsidR="00A442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44251" w:rsidRPr="00A44251">
        <w:rPr>
          <w:sz w:val="28"/>
          <w:szCs w:val="28"/>
        </w:rPr>
        <w:t>связанных с проведением работ по ремонту систем водоснабжения и водоотведения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="00A44251">
        <w:rPr>
          <w:sz w:val="28"/>
          <w:szCs w:val="28"/>
        </w:rPr>
        <w:t>,</w:t>
      </w:r>
      <w:r>
        <w:rPr>
          <w:sz w:val="28"/>
          <w:szCs w:val="28"/>
        </w:rPr>
        <w:t xml:space="preserve"> в случае нарушения условий их предоставления (далее - Порядок) разработан в соответствии со статьей 78 Бюджетного кодекса Российской Федерации.</w:t>
      </w:r>
    </w:p>
    <w:p w:rsidR="00FF6912" w:rsidRPr="009C63A1" w:rsidRDefault="00FF6912" w:rsidP="009C63A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9C63A1">
        <w:rPr>
          <w:sz w:val="28"/>
          <w:szCs w:val="28"/>
        </w:rPr>
        <w:t xml:space="preserve">Порядок устанавливает правила возврата в бюджет </w:t>
      </w:r>
      <w:r w:rsidR="00A44251" w:rsidRPr="009C63A1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9C63A1">
        <w:rPr>
          <w:sz w:val="28"/>
          <w:szCs w:val="28"/>
        </w:rPr>
        <w:t xml:space="preserve"> субсидий в целях возмещения затрат </w:t>
      </w:r>
      <w:r w:rsidR="00A44251" w:rsidRPr="009C63A1">
        <w:rPr>
          <w:sz w:val="28"/>
          <w:szCs w:val="28"/>
        </w:rPr>
        <w:t>связанных с проведением работ по ремонту систем водоснабжения и водоотведения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Pr="009C63A1">
        <w:rPr>
          <w:sz w:val="28"/>
          <w:szCs w:val="28"/>
        </w:rPr>
        <w:t xml:space="preserve"> (далее - субсидии), предусмотренных по целевой статье расходов </w:t>
      </w:r>
      <w:r w:rsidR="004575DF" w:rsidRPr="009C63A1">
        <w:rPr>
          <w:sz w:val="28"/>
          <w:szCs w:val="28"/>
        </w:rPr>
        <w:t xml:space="preserve"> «Мероприятия, направленные на безаварийную работу объектов водоснабжения и водоотведения»</w:t>
      </w:r>
      <w:r w:rsidRPr="009C63A1">
        <w:rPr>
          <w:sz w:val="28"/>
          <w:szCs w:val="28"/>
        </w:rPr>
        <w:t xml:space="preserve"> (код</w:t>
      </w:r>
      <w:proofErr w:type="gramEnd"/>
      <w:r w:rsidRPr="009C63A1">
        <w:rPr>
          <w:sz w:val="28"/>
          <w:szCs w:val="28"/>
        </w:rPr>
        <w:t xml:space="preserve"> целевой статьи </w:t>
      </w:r>
      <w:r w:rsidR="004575DF" w:rsidRPr="009C63A1">
        <w:rPr>
          <w:sz w:val="28"/>
          <w:szCs w:val="28"/>
        </w:rPr>
        <w:t>76001</w:t>
      </w:r>
      <w:r w:rsidR="004575DF" w:rsidRPr="009C63A1">
        <w:rPr>
          <w:sz w:val="28"/>
          <w:szCs w:val="28"/>
          <w:lang w:val="en-US"/>
        </w:rPr>
        <w:t>S</w:t>
      </w:r>
      <w:r w:rsidR="004575DF" w:rsidRPr="009C63A1">
        <w:rPr>
          <w:sz w:val="28"/>
          <w:szCs w:val="28"/>
        </w:rPr>
        <w:t>0260</w:t>
      </w:r>
      <w:r w:rsidRPr="009C63A1">
        <w:rPr>
          <w:sz w:val="28"/>
          <w:szCs w:val="28"/>
        </w:rPr>
        <w:t xml:space="preserve">) в приложении </w:t>
      </w:r>
      <w:r w:rsidR="009C63A1" w:rsidRPr="009C63A1">
        <w:rPr>
          <w:sz w:val="28"/>
          <w:szCs w:val="28"/>
        </w:rPr>
        <w:t>4</w:t>
      </w:r>
      <w:r w:rsidRPr="009C63A1">
        <w:rPr>
          <w:sz w:val="28"/>
          <w:szCs w:val="28"/>
        </w:rPr>
        <w:t xml:space="preserve"> к решению совета депутатов </w:t>
      </w:r>
      <w:r w:rsidR="004575DF" w:rsidRPr="009C63A1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9C63A1">
        <w:rPr>
          <w:sz w:val="28"/>
          <w:szCs w:val="28"/>
        </w:rPr>
        <w:t xml:space="preserve"> </w:t>
      </w:r>
      <w:r w:rsidR="009C63A1" w:rsidRPr="009C63A1">
        <w:rPr>
          <w:sz w:val="28"/>
          <w:szCs w:val="28"/>
        </w:rPr>
        <w:t>№</w:t>
      </w:r>
      <w:r w:rsidR="009C63A1">
        <w:rPr>
          <w:sz w:val="28"/>
          <w:szCs w:val="28"/>
        </w:rPr>
        <w:t xml:space="preserve"> 35</w:t>
      </w:r>
      <w:r w:rsidR="009C63A1" w:rsidRPr="009C63A1">
        <w:rPr>
          <w:sz w:val="28"/>
          <w:szCs w:val="28"/>
        </w:rPr>
        <w:t xml:space="preserve"> от 14.12.2017 г.</w:t>
      </w:r>
      <w:r w:rsidR="009C63A1">
        <w:rPr>
          <w:sz w:val="28"/>
          <w:szCs w:val="28"/>
        </w:rPr>
        <w:t xml:space="preserve"> </w:t>
      </w:r>
      <w:r w:rsidR="009C63A1" w:rsidRPr="009C63A1">
        <w:rPr>
          <w:sz w:val="28"/>
          <w:szCs w:val="28"/>
        </w:rPr>
        <w:t>«О бюджете муниципального образования</w:t>
      </w:r>
      <w:r w:rsidR="009C63A1">
        <w:rPr>
          <w:sz w:val="28"/>
          <w:szCs w:val="28"/>
        </w:rPr>
        <w:t xml:space="preserve"> </w:t>
      </w:r>
      <w:r w:rsidR="009C63A1" w:rsidRPr="009C63A1">
        <w:rPr>
          <w:sz w:val="28"/>
          <w:szCs w:val="28"/>
        </w:rPr>
        <w:t>Приладожское городское поселение Кировского муниципального района Ленинградской области на 2018 год»</w:t>
      </w:r>
      <w:r w:rsidR="009C63A1">
        <w:rPr>
          <w:sz w:val="28"/>
          <w:szCs w:val="28"/>
        </w:rPr>
        <w:t>.</w:t>
      </w:r>
    </w:p>
    <w:p w:rsidR="00FF6912" w:rsidRPr="004575DF" w:rsidRDefault="00FF6912" w:rsidP="00A108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 действия договора о предоставлении в 2018 году</w:t>
      </w:r>
      <w:r w:rsidR="004575DF">
        <w:rPr>
          <w:sz w:val="28"/>
          <w:szCs w:val="28"/>
        </w:rPr>
        <w:t xml:space="preserve"> </w:t>
      </w:r>
      <w:r w:rsidRPr="004575DF">
        <w:rPr>
          <w:sz w:val="28"/>
          <w:szCs w:val="28"/>
        </w:rPr>
        <w:t xml:space="preserve">субсидий, заключаемого между Администрацией и получателем субсидий, Администрация имеет право проводить проверки выполнения условий предоставления субсидий и осуществлять контроль </w:t>
      </w:r>
      <w:proofErr w:type="gramStart"/>
      <w:r w:rsidRPr="004575DF">
        <w:rPr>
          <w:sz w:val="28"/>
          <w:szCs w:val="28"/>
        </w:rPr>
        <w:t>за</w:t>
      </w:r>
      <w:proofErr w:type="gramEnd"/>
      <w:r w:rsidRPr="004575DF">
        <w:rPr>
          <w:sz w:val="28"/>
          <w:szCs w:val="28"/>
        </w:rPr>
        <w:t xml:space="preserve"> целевым использованием субсидий.</w:t>
      </w:r>
    </w:p>
    <w:p w:rsidR="00FF6912" w:rsidRPr="004575DF" w:rsidRDefault="00FF6912" w:rsidP="00A108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proofErr w:type="gramStart"/>
      <w:r>
        <w:rPr>
          <w:sz w:val="28"/>
          <w:szCs w:val="28"/>
        </w:rPr>
        <w:t>выявления нарушений условий предоставления субсидий</w:t>
      </w:r>
      <w:proofErr w:type="gramEnd"/>
      <w:r>
        <w:rPr>
          <w:sz w:val="28"/>
          <w:szCs w:val="28"/>
        </w:rPr>
        <w:t xml:space="preserve"> и </w:t>
      </w:r>
      <w:r w:rsidR="004575DF">
        <w:rPr>
          <w:sz w:val="28"/>
          <w:szCs w:val="28"/>
        </w:rPr>
        <w:t xml:space="preserve"> </w:t>
      </w:r>
      <w:r w:rsidRPr="004575DF">
        <w:rPr>
          <w:sz w:val="28"/>
          <w:szCs w:val="28"/>
        </w:rPr>
        <w:t>(или) нецелевого использования субсидий получателями субсидий, Администрация составляет акт о нарушении условий предоставления субсидий и (или) нецелевого использования субсидий (далее - Акт), в котором указываются выявленные нарушения и сроки их устранения.</w:t>
      </w:r>
    </w:p>
    <w:p w:rsidR="00FF6912" w:rsidRDefault="00FF6912" w:rsidP="004575DF">
      <w:pPr>
        <w:tabs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неустранения нарушений в сроки, указанные в Акте, Администрацией принимается решение о возврате в бюджет </w:t>
      </w:r>
      <w:r w:rsidR="004575DF" w:rsidRPr="00A44251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sz w:val="28"/>
          <w:szCs w:val="28"/>
        </w:rPr>
        <w:t xml:space="preserve"> предоставленных субсидий, оформляемое постановлением  Администрации (далее</w:t>
      </w:r>
      <w:r w:rsidR="004575DF">
        <w:rPr>
          <w:sz w:val="28"/>
          <w:szCs w:val="28"/>
        </w:rPr>
        <w:t xml:space="preserve"> </w:t>
      </w:r>
      <w:r>
        <w:rPr>
          <w:sz w:val="28"/>
          <w:szCs w:val="28"/>
        </w:rPr>
        <w:t>- Постановление).</w:t>
      </w:r>
    </w:p>
    <w:p w:rsidR="00FF6912" w:rsidRDefault="00FF6912" w:rsidP="00FF6912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течение пяти рабочих дней с даты подписания указанное Постановление направляется получателям субсидий вместе с требованием о возврате субсидий в бюджет </w:t>
      </w:r>
      <w:r w:rsidR="004575DF" w:rsidRPr="00A44251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sz w:val="28"/>
          <w:szCs w:val="28"/>
        </w:rPr>
        <w:t>, содержащим сумму, сроки, код бюджетной классификации Российской Федерации, по которому должен быть осуществлен возврат субсидий, реквизиты расчетного счета, на который должны быть перечислены субсидии (далее - Требование).</w:t>
      </w:r>
      <w:proofErr w:type="gramEnd"/>
    </w:p>
    <w:p w:rsidR="00FF6912" w:rsidRPr="004575DF" w:rsidRDefault="00FF6912" w:rsidP="009C63A1">
      <w:pPr>
        <w:numPr>
          <w:ilvl w:val="0"/>
          <w:numId w:val="9"/>
        </w:numPr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proofErr w:type="gramStart"/>
      <w:r>
        <w:rPr>
          <w:sz w:val="28"/>
          <w:szCs w:val="28"/>
        </w:rPr>
        <w:t>выявления нарушений условий предоставления субсидий</w:t>
      </w:r>
      <w:proofErr w:type="gramEnd"/>
      <w:r>
        <w:rPr>
          <w:sz w:val="28"/>
          <w:szCs w:val="28"/>
        </w:rPr>
        <w:t xml:space="preserve"> </w:t>
      </w:r>
      <w:r w:rsidR="004575DF">
        <w:rPr>
          <w:sz w:val="28"/>
          <w:szCs w:val="28"/>
        </w:rPr>
        <w:t xml:space="preserve"> </w:t>
      </w:r>
      <w:r w:rsidRPr="004575DF">
        <w:rPr>
          <w:sz w:val="28"/>
          <w:szCs w:val="28"/>
        </w:rPr>
        <w:t xml:space="preserve">получателями субсидий в результате проверки органами муниципального  финансового контроля, субсидии подлежат возврату в бюджет </w:t>
      </w:r>
      <w:r w:rsidR="004575DF" w:rsidRPr="00A44251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575DF">
        <w:rPr>
          <w:sz w:val="28"/>
          <w:szCs w:val="28"/>
        </w:rPr>
        <w:t xml:space="preserve"> в сумме, указанной в Акте проверки.</w:t>
      </w:r>
    </w:p>
    <w:p w:rsidR="00FF6912" w:rsidRDefault="00FF6912" w:rsidP="004575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Акта проверки Администрация направляет получателям</w:t>
      </w:r>
      <w:r w:rsidR="004575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субсидий уведомление о возврате субсидий в бюджет </w:t>
      </w:r>
      <w:r w:rsidR="004575DF" w:rsidRPr="00A44251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sz w:val="28"/>
          <w:szCs w:val="28"/>
        </w:rPr>
        <w:t>, содержащее сумму, сроки, код бюджетной классификации Российской Федерации, по которому должен быть осуществлен возврат субсидий, реквизиты расчетного счета, на который должны быть перечислены субсидии (далее - Уведомление).</w:t>
      </w:r>
    </w:p>
    <w:p w:rsidR="00FF6912" w:rsidRDefault="00A10894" w:rsidP="004575D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6912">
        <w:rPr>
          <w:sz w:val="28"/>
          <w:szCs w:val="28"/>
        </w:rPr>
        <w:t>. Получатели субсидий обязаны осуществить возврат субсидий в течение</w:t>
      </w:r>
    </w:p>
    <w:p w:rsidR="00FF6912" w:rsidRDefault="00FF6912" w:rsidP="004575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семи рабочих дней с момента получения Требования или Уведомления.</w:t>
      </w:r>
    </w:p>
    <w:p w:rsidR="008B39D3" w:rsidRDefault="00FF6912" w:rsidP="008B39D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случае если получатели субсидий</w:t>
      </w:r>
      <w:r w:rsidR="004575DF">
        <w:rPr>
          <w:sz w:val="28"/>
          <w:szCs w:val="28"/>
        </w:rPr>
        <w:t xml:space="preserve"> не перечислят сумму субсидий в </w:t>
      </w:r>
      <w:r>
        <w:rPr>
          <w:sz w:val="28"/>
          <w:szCs w:val="28"/>
        </w:rPr>
        <w:t xml:space="preserve">бюджет </w:t>
      </w:r>
      <w:r w:rsidR="004575DF" w:rsidRPr="00A44251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sz w:val="28"/>
          <w:szCs w:val="28"/>
        </w:rPr>
        <w:t xml:space="preserve"> в размере, указанном в Требовании или Уведомлении, и (или) в срок, указанный в абзаце первом настоящего п</w:t>
      </w:r>
      <w:r w:rsidR="004575DF">
        <w:rPr>
          <w:sz w:val="28"/>
          <w:szCs w:val="28"/>
        </w:rPr>
        <w:t>ункта, взыскание суммы субсидий</w:t>
      </w:r>
      <w:r>
        <w:rPr>
          <w:sz w:val="28"/>
          <w:szCs w:val="28"/>
        </w:rPr>
        <w:t xml:space="preserve"> осуществляется в судебном порядке.</w:t>
      </w:r>
    </w:p>
    <w:p w:rsidR="00FF6912" w:rsidRPr="004575DF" w:rsidRDefault="00A10894" w:rsidP="008B39D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39D3">
        <w:rPr>
          <w:sz w:val="28"/>
          <w:szCs w:val="28"/>
        </w:rPr>
        <w:t xml:space="preserve">. </w:t>
      </w:r>
      <w:r w:rsidR="00FF6912">
        <w:rPr>
          <w:sz w:val="28"/>
          <w:szCs w:val="28"/>
        </w:rPr>
        <w:t>Контроль за возвратом получателями субсидий денежных сре</w:t>
      </w:r>
      <w:proofErr w:type="gramStart"/>
      <w:r w:rsidR="00FF6912">
        <w:rPr>
          <w:sz w:val="28"/>
          <w:szCs w:val="28"/>
        </w:rPr>
        <w:t xml:space="preserve">дств в </w:t>
      </w:r>
      <w:r w:rsidR="00FF6912" w:rsidRPr="004575DF">
        <w:rPr>
          <w:sz w:val="28"/>
          <w:szCs w:val="28"/>
        </w:rPr>
        <w:t>б</w:t>
      </w:r>
      <w:proofErr w:type="gramEnd"/>
      <w:r w:rsidR="00FF6912" w:rsidRPr="004575DF">
        <w:rPr>
          <w:sz w:val="28"/>
          <w:szCs w:val="28"/>
        </w:rPr>
        <w:t xml:space="preserve">юджет </w:t>
      </w:r>
      <w:r w:rsidR="004575DF" w:rsidRPr="00A44251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FF6912" w:rsidRPr="004575DF">
        <w:rPr>
          <w:sz w:val="28"/>
          <w:szCs w:val="28"/>
        </w:rPr>
        <w:t xml:space="preserve"> осуществляет Администрация.</w:t>
      </w:r>
    </w:p>
    <w:p w:rsidR="00FF6912" w:rsidRPr="009A276C" w:rsidRDefault="00FF6912" w:rsidP="00FF6912">
      <w:pPr>
        <w:ind w:left="720"/>
        <w:rPr>
          <w:sz w:val="28"/>
          <w:szCs w:val="28"/>
        </w:rPr>
      </w:pPr>
    </w:p>
    <w:p w:rsidR="00FF6912" w:rsidRDefault="00FF6912">
      <w:pPr>
        <w:jc w:val="both"/>
      </w:pPr>
    </w:p>
    <w:sectPr w:rsidR="00FF6912" w:rsidSect="00DA2F8D">
      <w:pgSz w:w="11906" w:h="16838" w:code="9"/>
      <w:pgMar w:top="899" w:right="907" w:bottom="540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402BC"/>
    <w:multiLevelType w:val="hybridMultilevel"/>
    <w:tmpl w:val="2CB69C16"/>
    <w:lvl w:ilvl="0" w:tplc="4C1C46D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F481625"/>
    <w:multiLevelType w:val="hybridMultilevel"/>
    <w:tmpl w:val="9BD2560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8B260EB"/>
    <w:multiLevelType w:val="singleLevel"/>
    <w:tmpl w:val="E01A01EC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5">
    <w:nsid w:val="5FBA30B5"/>
    <w:multiLevelType w:val="hybridMultilevel"/>
    <w:tmpl w:val="A322E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3359AB"/>
    <w:multiLevelType w:val="hybridMultilevel"/>
    <w:tmpl w:val="D5187AEE"/>
    <w:lvl w:ilvl="0" w:tplc="A12CC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CC0CE2">
      <w:numFmt w:val="none"/>
      <w:lvlText w:val=""/>
      <w:lvlJc w:val="left"/>
      <w:pPr>
        <w:tabs>
          <w:tab w:val="num" w:pos="360"/>
        </w:tabs>
      </w:pPr>
    </w:lvl>
    <w:lvl w:ilvl="2" w:tplc="B5A2B2D8">
      <w:numFmt w:val="none"/>
      <w:lvlText w:val=""/>
      <w:lvlJc w:val="left"/>
      <w:pPr>
        <w:tabs>
          <w:tab w:val="num" w:pos="360"/>
        </w:tabs>
      </w:pPr>
    </w:lvl>
    <w:lvl w:ilvl="3" w:tplc="7CEE4BEC">
      <w:numFmt w:val="none"/>
      <w:lvlText w:val=""/>
      <w:lvlJc w:val="left"/>
      <w:pPr>
        <w:tabs>
          <w:tab w:val="num" w:pos="360"/>
        </w:tabs>
      </w:pPr>
    </w:lvl>
    <w:lvl w:ilvl="4" w:tplc="2528C354">
      <w:numFmt w:val="none"/>
      <w:lvlText w:val=""/>
      <w:lvlJc w:val="left"/>
      <w:pPr>
        <w:tabs>
          <w:tab w:val="num" w:pos="360"/>
        </w:tabs>
      </w:pPr>
    </w:lvl>
    <w:lvl w:ilvl="5" w:tplc="0DA6FD00">
      <w:numFmt w:val="none"/>
      <w:lvlText w:val=""/>
      <w:lvlJc w:val="left"/>
      <w:pPr>
        <w:tabs>
          <w:tab w:val="num" w:pos="360"/>
        </w:tabs>
      </w:pPr>
    </w:lvl>
    <w:lvl w:ilvl="6" w:tplc="88DE2BA0">
      <w:numFmt w:val="none"/>
      <w:lvlText w:val=""/>
      <w:lvlJc w:val="left"/>
      <w:pPr>
        <w:tabs>
          <w:tab w:val="num" w:pos="360"/>
        </w:tabs>
      </w:pPr>
    </w:lvl>
    <w:lvl w:ilvl="7" w:tplc="DE8078AE">
      <w:numFmt w:val="none"/>
      <w:lvlText w:val=""/>
      <w:lvlJc w:val="left"/>
      <w:pPr>
        <w:tabs>
          <w:tab w:val="num" w:pos="360"/>
        </w:tabs>
      </w:pPr>
    </w:lvl>
    <w:lvl w:ilvl="8" w:tplc="164EEFB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F5977F5"/>
    <w:multiLevelType w:val="hybridMultilevel"/>
    <w:tmpl w:val="7D440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22521"/>
    <w:multiLevelType w:val="hybridMultilevel"/>
    <w:tmpl w:val="72A22312"/>
    <w:lvl w:ilvl="0" w:tplc="E24E7B52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76CE04A0"/>
    <w:multiLevelType w:val="hybridMultilevel"/>
    <w:tmpl w:val="A322E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noPunctuationKerning/>
  <w:characterSpacingControl w:val="doNotCompress"/>
  <w:savePreviewPicture/>
  <w:compat/>
  <w:rsids>
    <w:rsidRoot w:val="002476B3"/>
    <w:rsid w:val="0002652E"/>
    <w:rsid w:val="00037B35"/>
    <w:rsid w:val="0004675B"/>
    <w:rsid w:val="000B2B01"/>
    <w:rsid w:val="000B4745"/>
    <w:rsid w:val="000C529A"/>
    <w:rsid w:val="000E3913"/>
    <w:rsid w:val="000E60F4"/>
    <w:rsid w:val="00100642"/>
    <w:rsid w:val="00143242"/>
    <w:rsid w:val="001509ED"/>
    <w:rsid w:val="0017663E"/>
    <w:rsid w:val="0020161C"/>
    <w:rsid w:val="00206631"/>
    <w:rsid w:val="00221B8C"/>
    <w:rsid w:val="00226F23"/>
    <w:rsid w:val="002476B3"/>
    <w:rsid w:val="00260E8F"/>
    <w:rsid w:val="00264715"/>
    <w:rsid w:val="00264B7A"/>
    <w:rsid w:val="0027498E"/>
    <w:rsid w:val="00285D8A"/>
    <w:rsid w:val="002962A6"/>
    <w:rsid w:val="002973F1"/>
    <w:rsid w:val="002C569C"/>
    <w:rsid w:val="002D529A"/>
    <w:rsid w:val="002E53A1"/>
    <w:rsid w:val="00305B09"/>
    <w:rsid w:val="0030607B"/>
    <w:rsid w:val="00310A07"/>
    <w:rsid w:val="00343015"/>
    <w:rsid w:val="003779D1"/>
    <w:rsid w:val="00384065"/>
    <w:rsid w:val="00391218"/>
    <w:rsid w:val="003B151B"/>
    <w:rsid w:val="003D1278"/>
    <w:rsid w:val="003D63BE"/>
    <w:rsid w:val="0040014B"/>
    <w:rsid w:val="00405E10"/>
    <w:rsid w:val="00432714"/>
    <w:rsid w:val="004375A2"/>
    <w:rsid w:val="00446802"/>
    <w:rsid w:val="004512C9"/>
    <w:rsid w:val="004575DF"/>
    <w:rsid w:val="0046468E"/>
    <w:rsid w:val="004724E1"/>
    <w:rsid w:val="00493744"/>
    <w:rsid w:val="004A1E70"/>
    <w:rsid w:val="004D6A82"/>
    <w:rsid w:val="004F2A7A"/>
    <w:rsid w:val="00507C86"/>
    <w:rsid w:val="00514B1D"/>
    <w:rsid w:val="005349E2"/>
    <w:rsid w:val="00573DE2"/>
    <w:rsid w:val="00591B11"/>
    <w:rsid w:val="005A0C22"/>
    <w:rsid w:val="005B57BB"/>
    <w:rsid w:val="005B647B"/>
    <w:rsid w:val="005C1F01"/>
    <w:rsid w:val="005C721B"/>
    <w:rsid w:val="005D42C1"/>
    <w:rsid w:val="005D461D"/>
    <w:rsid w:val="005E228D"/>
    <w:rsid w:val="005E4A39"/>
    <w:rsid w:val="005E5613"/>
    <w:rsid w:val="006076B7"/>
    <w:rsid w:val="006151FC"/>
    <w:rsid w:val="006449A1"/>
    <w:rsid w:val="0065461E"/>
    <w:rsid w:val="00670D82"/>
    <w:rsid w:val="00674CAA"/>
    <w:rsid w:val="0068587D"/>
    <w:rsid w:val="00685CDC"/>
    <w:rsid w:val="00694FB5"/>
    <w:rsid w:val="0069608F"/>
    <w:rsid w:val="006D1AB4"/>
    <w:rsid w:val="006D5204"/>
    <w:rsid w:val="006F2C30"/>
    <w:rsid w:val="0071140E"/>
    <w:rsid w:val="00723E00"/>
    <w:rsid w:val="00725432"/>
    <w:rsid w:val="00737980"/>
    <w:rsid w:val="00747C1D"/>
    <w:rsid w:val="0079268D"/>
    <w:rsid w:val="007946B3"/>
    <w:rsid w:val="007D63E6"/>
    <w:rsid w:val="007F4B75"/>
    <w:rsid w:val="008018DD"/>
    <w:rsid w:val="00806475"/>
    <w:rsid w:val="008108EC"/>
    <w:rsid w:val="00812F64"/>
    <w:rsid w:val="00852AD4"/>
    <w:rsid w:val="00880C25"/>
    <w:rsid w:val="00885799"/>
    <w:rsid w:val="008B39D3"/>
    <w:rsid w:val="008C3D1A"/>
    <w:rsid w:val="008E1675"/>
    <w:rsid w:val="008E3069"/>
    <w:rsid w:val="008F203E"/>
    <w:rsid w:val="0090667E"/>
    <w:rsid w:val="009262FE"/>
    <w:rsid w:val="00937E2E"/>
    <w:rsid w:val="00954269"/>
    <w:rsid w:val="009555E5"/>
    <w:rsid w:val="00967A11"/>
    <w:rsid w:val="00976DCE"/>
    <w:rsid w:val="009C418F"/>
    <w:rsid w:val="009C5A7E"/>
    <w:rsid w:val="009C63A1"/>
    <w:rsid w:val="009E25D9"/>
    <w:rsid w:val="00A0487C"/>
    <w:rsid w:val="00A065ED"/>
    <w:rsid w:val="00A10894"/>
    <w:rsid w:val="00A23CB4"/>
    <w:rsid w:val="00A40EA1"/>
    <w:rsid w:val="00A44251"/>
    <w:rsid w:val="00A7624B"/>
    <w:rsid w:val="00A82910"/>
    <w:rsid w:val="00A86537"/>
    <w:rsid w:val="00AA20F7"/>
    <w:rsid w:val="00AA3C2D"/>
    <w:rsid w:val="00AA4BCE"/>
    <w:rsid w:val="00AA69A6"/>
    <w:rsid w:val="00AB1AC7"/>
    <w:rsid w:val="00AC35A0"/>
    <w:rsid w:val="00AC73DC"/>
    <w:rsid w:val="00AD79B9"/>
    <w:rsid w:val="00AE2B12"/>
    <w:rsid w:val="00AF04DE"/>
    <w:rsid w:val="00B02151"/>
    <w:rsid w:val="00B103A7"/>
    <w:rsid w:val="00B223BC"/>
    <w:rsid w:val="00B615D7"/>
    <w:rsid w:val="00B93A72"/>
    <w:rsid w:val="00BA12C2"/>
    <w:rsid w:val="00BE04A9"/>
    <w:rsid w:val="00BE3056"/>
    <w:rsid w:val="00BF746B"/>
    <w:rsid w:val="00C06AA5"/>
    <w:rsid w:val="00C102B3"/>
    <w:rsid w:val="00C1764E"/>
    <w:rsid w:val="00C301D3"/>
    <w:rsid w:val="00C45C95"/>
    <w:rsid w:val="00C4631E"/>
    <w:rsid w:val="00C534BD"/>
    <w:rsid w:val="00C554EC"/>
    <w:rsid w:val="00C62205"/>
    <w:rsid w:val="00C643B2"/>
    <w:rsid w:val="00C915DB"/>
    <w:rsid w:val="00CA6363"/>
    <w:rsid w:val="00CC67B0"/>
    <w:rsid w:val="00CD189C"/>
    <w:rsid w:val="00CE5D4F"/>
    <w:rsid w:val="00D20895"/>
    <w:rsid w:val="00D405DE"/>
    <w:rsid w:val="00D42398"/>
    <w:rsid w:val="00D52475"/>
    <w:rsid w:val="00D54C6A"/>
    <w:rsid w:val="00D61146"/>
    <w:rsid w:val="00D62C65"/>
    <w:rsid w:val="00DA2F8D"/>
    <w:rsid w:val="00DA5436"/>
    <w:rsid w:val="00DB6F90"/>
    <w:rsid w:val="00DC2CCA"/>
    <w:rsid w:val="00DD6AA6"/>
    <w:rsid w:val="00DE6DBD"/>
    <w:rsid w:val="00DF01BC"/>
    <w:rsid w:val="00DF0C5A"/>
    <w:rsid w:val="00DF1227"/>
    <w:rsid w:val="00E10E25"/>
    <w:rsid w:val="00E15066"/>
    <w:rsid w:val="00E15C5D"/>
    <w:rsid w:val="00E2400D"/>
    <w:rsid w:val="00E615F7"/>
    <w:rsid w:val="00E933E1"/>
    <w:rsid w:val="00EA5E94"/>
    <w:rsid w:val="00EC5CBE"/>
    <w:rsid w:val="00EC7B51"/>
    <w:rsid w:val="00EF52AA"/>
    <w:rsid w:val="00EF6B92"/>
    <w:rsid w:val="00F141DC"/>
    <w:rsid w:val="00F2154D"/>
    <w:rsid w:val="00F57B08"/>
    <w:rsid w:val="00F60AEC"/>
    <w:rsid w:val="00F91B37"/>
    <w:rsid w:val="00FA5AF1"/>
    <w:rsid w:val="00FB102F"/>
    <w:rsid w:val="00FC0079"/>
    <w:rsid w:val="00FC21C1"/>
    <w:rsid w:val="00FC4DF8"/>
    <w:rsid w:val="00FD2EAE"/>
    <w:rsid w:val="00FD5AE8"/>
    <w:rsid w:val="00FE2E59"/>
    <w:rsid w:val="00FE72F2"/>
    <w:rsid w:val="00FF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5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15D7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615D7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B615D7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B615D7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B615D7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AC73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2E53A1"/>
    <w:rPr>
      <w:sz w:val="28"/>
      <w:szCs w:val="24"/>
    </w:rPr>
  </w:style>
  <w:style w:type="character" w:styleId="a8">
    <w:name w:val="Strong"/>
    <w:basedOn w:val="a0"/>
    <w:uiPriority w:val="22"/>
    <w:qFormat/>
    <w:rsid w:val="00954269"/>
    <w:rPr>
      <w:b/>
      <w:bCs/>
    </w:rPr>
  </w:style>
  <w:style w:type="paragraph" w:styleId="a9">
    <w:name w:val="Normal (Web)"/>
    <w:basedOn w:val="a"/>
    <w:uiPriority w:val="99"/>
    <w:unhideWhenUsed/>
    <w:rsid w:val="00954269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954269"/>
    <w:rPr>
      <w:color w:val="0000FF"/>
      <w:u w:val="single"/>
    </w:rPr>
  </w:style>
  <w:style w:type="paragraph" w:customStyle="1" w:styleId="ConsPlusNormal">
    <w:name w:val="ConsPlusNormal"/>
    <w:rsid w:val="009542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b">
    <w:name w:val="FollowedHyperlink"/>
    <w:basedOn w:val="a0"/>
    <w:rsid w:val="00AC35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ga.lenobl.ru/Files/file/667_3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ga.lenobl.ru/Files/file/667_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ga.lenobl.ru/Files/file/667_1_2.do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0B168BBC873E70F86DA7323F548984283D1A02D06507F0BA757DFF31F02C4510AE93h5t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3553</Words>
  <Characters>20258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  <vt:lpstr>Глава   администрации	 		                                  А.А. Желудов</vt:lpstr>
    </vt:vector>
  </TitlesOfParts>
  <Company>Администрация</Company>
  <LinksUpToDate>false</LinksUpToDate>
  <CharactersWithSpaces>23764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subject/>
  <dc:creator>п.Приладожский</dc:creator>
  <cp:keywords/>
  <dc:description/>
  <cp:lastModifiedBy>User</cp:lastModifiedBy>
  <cp:revision>21</cp:revision>
  <cp:lastPrinted>2018-10-23T13:08:00Z</cp:lastPrinted>
  <dcterms:created xsi:type="dcterms:W3CDTF">2018-10-12T11:32:00Z</dcterms:created>
  <dcterms:modified xsi:type="dcterms:W3CDTF">2018-10-23T13:11:00Z</dcterms:modified>
</cp:coreProperties>
</file>