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</w:p>
    <w:p w:rsidR="00345C67" w:rsidRDefault="00345C67" w:rsidP="00345C67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Кировский муниципальный раЙон Ленинградской области</w:t>
      </w:r>
    </w:p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345C67" w:rsidRDefault="00345C67" w:rsidP="00345C67">
      <w:pPr>
        <w:pStyle w:val="a3"/>
      </w:pPr>
    </w:p>
    <w:p w:rsidR="00345C67" w:rsidRPr="00345C67" w:rsidRDefault="00345C67" w:rsidP="00345C67">
      <w:pPr>
        <w:pStyle w:val="a5"/>
        <w:rPr>
          <w:spacing w:val="20"/>
        </w:rPr>
      </w:pPr>
      <w:r>
        <w:t xml:space="preserve">        </w:t>
      </w:r>
      <w:r w:rsidRPr="00FA30DC">
        <w:rPr>
          <w:spacing w:val="20"/>
        </w:rPr>
        <w:t>ПОСТАНОВЛЕНИЕ</w:t>
      </w:r>
    </w:p>
    <w:p w:rsidR="00345C67" w:rsidRDefault="00345C67" w:rsidP="00345C67">
      <w:pPr>
        <w:rPr>
          <w:b/>
          <w:bCs/>
        </w:rPr>
      </w:pPr>
    </w:p>
    <w:p w:rsidR="00345C67" w:rsidRDefault="00345C67" w:rsidP="00F44C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67">
        <w:rPr>
          <w:rFonts w:ascii="Times New Roman" w:hAnsi="Times New Roman" w:cs="Times New Roman"/>
          <w:b/>
          <w:bCs/>
          <w:sz w:val="28"/>
          <w:szCs w:val="28"/>
        </w:rPr>
        <w:t xml:space="preserve">     от </w:t>
      </w:r>
      <w:r w:rsidR="00E6560D">
        <w:rPr>
          <w:rFonts w:ascii="Times New Roman" w:hAnsi="Times New Roman" w:cs="Times New Roman"/>
          <w:b/>
          <w:bCs/>
          <w:sz w:val="28"/>
          <w:szCs w:val="28"/>
        </w:rPr>
        <w:t>08 сентября</w:t>
      </w:r>
      <w:r w:rsidR="00D478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5C67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45C67">
        <w:rPr>
          <w:rFonts w:ascii="Times New Roman" w:hAnsi="Times New Roman" w:cs="Times New Roman"/>
          <w:b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4388">
        <w:rPr>
          <w:rFonts w:ascii="Times New Roman" w:hAnsi="Times New Roman" w:cs="Times New Roman"/>
          <w:b/>
          <w:bCs/>
          <w:sz w:val="28"/>
          <w:szCs w:val="28"/>
        </w:rPr>
        <w:t>171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F44C22" w:rsidRPr="00345C67" w:rsidRDefault="00F44C22" w:rsidP="00F44C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5C67" w:rsidRPr="00662C3A" w:rsidRDefault="00345C67" w:rsidP="00E6560D">
      <w:pPr>
        <w:pStyle w:val="af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2C3A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E6560D" w:rsidRPr="00662C3A">
        <w:rPr>
          <w:rFonts w:ascii="Times New Roman" w:hAnsi="Times New Roman" w:cs="Times New Roman"/>
          <w:b/>
          <w:bCs/>
          <w:sz w:val="26"/>
          <w:szCs w:val="26"/>
        </w:rPr>
        <w:t>б</w:t>
      </w:r>
      <w:r w:rsidRPr="00662C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6560D" w:rsidRPr="00662C3A">
        <w:rPr>
          <w:rFonts w:ascii="Times New Roman" w:hAnsi="Times New Roman" w:cs="Times New Roman"/>
          <w:b/>
          <w:bCs/>
          <w:sz w:val="26"/>
          <w:szCs w:val="26"/>
        </w:rPr>
        <w:t>утверждении схемы</w:t>
      </w:r>
      <w:r w:rsidRPr="00662C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6560D" w:rsidRPr="00662C3A">
        <w:rPr>
          <w:rFonts w:ascii="Times New Roman" w:eastAsia="Times New Roman" w:hAnsi="Times New Roman" w:cs="Times New Roman"/>
          <w:b/>
          <w:sz w:val="26"/>
          <w:szCs w:val="26"/>
        </w:rPr>
        <w:t>размещения нестационарных торговых объектов на территории муниципального образования Приладожское городское поселение Кировского муниципального района Ленинградской области</w:t>
      </w:r>
    </w:p>
    <w:p w:rsidR="00345C67" w:rsidRPr="00662C3A" w:rsidRDefault="00345C67" w:rsidP="00F44C22">
      <w:pPr>
        <w:pStyle w:val="a7"/>
        <w:ind w:firstLine="0"/>
        <w:rPr>
          <w:sz w:val="26"/>
          <w:szCs w:val="26"/>
        </w:rPr>
      </w:pPr>
    </w:p>
    <w:p w:rsidR="00F44C22" w:rsidRPr="00662C3A" w:rsidRDefault="00F44C22" w:rsidP="00F44C22">
      <w:pPr>
        <w:pStyle w:val="a7"/>
        <w:ind w:firstLine="0"/>
        <w:rPr>
          <w:sz w:val="26"/>
          <w:szCs w:val="26"/>
        </w:rPr>
      </w:pPr>
    </w:p>
    <w:p w:rsidR="00662C3A" w:rsidRPr="00662C3A" w:rsidRDefault="00486914" w:rsidP="00662C3A">
      <w:pPr>
        <w:pStyle w:val="a7"/>
        <w:ind w:firstLine="708"/>
        <w:rPr>
          <w:sz w:val="26"/>
          <w:szCs w:val="26"/>
        </w:rPr>
      </w:pPr>
      <w:r w:rsidRPr="00662C3A">
        <w:rPr>
          <w:sz w:val="26"/>
          <w:szCs w:val="26"/>
        </w:rPr>
        <w:t xml:space="preserve">В целях развития торговой деятельности на территории Ленинградской области, обеспечения стабильности прав хозяйствующих субъектов, осуществляющих торговую деятельность, и возможности долгосрочного планирования ими своего бизнеса, в соответствии с частью 1 статьи 39.36 Земельного кодекса Российской Федерации, Федеральным </w:t>
      </w:r>
      <w:hyperlink r:id="rId8" w:history="1">
        <w:r w:rsidRPr="00662C3A">
          <w:rPr>
            <w:sz w:val="26"/>
            <w:szCs w:val="26"/>
          </w:rPr>
          <w:t>законом</w:t>
        </w:r>
      </w:hyperlink>
      <w:r w:rsidRPr="00662C3A">
        <w:rPr>
          <w:sz w:val="26"/>
          <w:szCs w:val="26"/>
        </w:rPr>
        <w:t xml:space="preserve"> от 28.12.2009 года № 381-ФЗ «Об основах государственного регулирования торговой деятельности в Российской Федерации», с учетом положений Федерального закона от 06.10.2003 года № 131-ФЗ «Об общих принципах организации местного самоуправления в Российской Федерации»</w:t>
      </w:r>
      <w:r w:rsidR="00594B36" w:rsidRPr="00662C3A">
        <w:rPr>
          <w:sz w:val="26"/>
          <w:szCs w:val="26"/>
        </w:rPr>
        <w:t xml:space="preserve"> и П</w:t>
      </w:r>
      <w:r w:rsidR="00BC2370" w:rsidRPr="00662C3A">
        <w:rPr>
          <w:sz w:val="26"/>
          <w:szCs w:val="26"/>
        </w:rPr>
        <w:t>риказ</w:t>
      </w:r>
      <w:r w:rsidR="00594B36" w:rsidRPr="00662C3A">
        <w:rPr>
          <w:sz w:val="26"/>
          <w:szCs w:val="26"/>
        </w:rPr>
        <w:t>а</w:t>
      </w:r>
      <w:r w:rsidR="00BC2370" w:rsidRPr="00662C3A">
        <w:rPr>
          <w:sz w:val="26"/>
          <w:szCs w:val="26"/>
        </w:rPr>
        <w:t xml:space="preserve"> комитета по развитию малого, среднего бизнеса и потребительского рынка Ленинградской области от 18.09.2016  года № 22</w:t>
      </w:r>
      <w:r w:rsidR="00594B36" w:rsidRPr="00662C3A">
        <w:rPr>
          <w:sz w:val="26"/>
          <w:szCs w:val="26"/>
        </w:rPr>
        <w:t xml:space="preserve"> «О порядке разработки и утверждения схем размещения нестационарных торговых объектов на территории муниципальных образований Ленинградской области</w:t>
      </w:r>
      <w:r w:rsidR="00F84388">
        <w:rPr>
          <w:sz w:val="26"/>
          <w:szCs w:val="26"/>
        </w:rPr>
        <w:t>»</w:t>
      </w:r>
      <w:r w:rsidR="00345C67" w:rsidRPr="00662C3A">
        <w:rPr>
          <w:sz w:val="26"/>
          <w:szCs w:val="26"/>
        </w:rPr>
        <w:t xml:space="preserve">: </w:t>
      </w:r>
      <w:r w:rsidR="00F44C22" w:rsidRPr="00662C3A">
        <w:rPr>
          <w:sz w:val="26"/>
          <w:szCs w:val="26"/>
        </w:rPr>
        <w:t xml:space="preserve">  </w:t>
      </w:r>
    </w:p>
    <w:p w:rsidR="00F44C22" w:rsidRPr="00662C3A" w:rsidRDefault="00662C3A" w:rsidP="00594B36">
      <w:pPr>
        <w:pStyle w:val="a7"/>
        <w:spacing w:line="276" w:lineRule="auto"/>
        <w:ind w:firstLine="0"/>
        <w:rPr>
          <w:bCs/>
          <w:sz w:val="26"/>
          <w:szCs w:val="26"/>
        </w:rPr>
      </w:pPr>
      <w:r w:rsidRPr="00662C3A">
        <w:rPr>
          <w:sz w:val="26"/>
          <w:szCs w:val="26"/>
        </w:rPr>
        <w:t xml:space="preserve">         1. </w:t>
      </w:r>
      <w:r w:rsidR="00F44C22" w:rsidRPr="00662C3A">
        <w:rPr>
          <w:sz w:val="26"/>
          <w:szCs w:val="26"/>
        </w:rPr>
        <w:t xml:space="preserve">Утвердить </w:t>
      </w:r>
      <w:r w:rsidR="00E6560D" w:rsidRPr="00662C3A">
        <w:rPr>
          <w:bCs/>
          <w:sz w:val="26"/>
          <w:szCs w:val="26"/>
        </w:rPr>
        <w:t xml:space="preserve">схему размещения нестационарных торговых объектов на территории </w:t>
      </w:r>
      <w:r w:rsidR="00F44C22" w:rsidRPr="00662C3A">
        <w:rPr>
          <w:bCs/>
          <w:sz w:val="26"/>
          <w:szCs w:val="26"/>
        </w:rPr>
        <w:t xml:space="preserve"> </w:t>
      </w:r>
      <w:r w:rsidR="00E6560D" w:rsidRPr="00662C3A">
        <w:rPr>
          <w:bCs/>
          <w:sz w:val="26"/>
          <w:szCs w:val="26"/>
        </w:rPr>
        <w:t>муниципального образования  Приладожское городское поселение</w:t>
      </w:r>
      <w:r w:rsidR="00F44C22" w:rsidRPr="00662C3A">
        <w:rPr>
          <w:bCs/>
          <w:sz w:val="26"/>
          <w:szCs w:val="26"/>
        </w:rPr>
        <w:t xml:space="preserve"> </w:t>
      </w:r>
      <w:r w:rsidR="00BC2370" w:rsidRPr="00662C3A">
        <w:rPr>
          <w:bCs/>
          <w:sz w:val="26"/>
          <w:szCs w:val="26"/>
        </w:rPr>
        <w:t xml:space="preserve"> Кировского муниципального района Ленинградской области</w:t>
      </w:r>
      <w:r w:rsidRPr="00662C3A">
        <w:rPr>
          <w:bCs/>
          <w:sz w:val="26"/>
          <w:szCs w:val="26"/>
        </w:rPr>
        <w:t xml:space="preserve"> </w:t>
      </w:r>
      <w:r w:rsidR="00F44C22" w:rsidRPr="00662C3A">
        <w:rPr>
          <w:bCs/>
          <w:sz w:val="26"/>
          <w:szCs w:val="26"/>
        </w:rPr>
        <w:t xml:space="preserve"> (Приложение 1). </w:t>
      </w:r>
    </w:p>
    <w:p w:rsidR="00662C3A" w:rsidRPr="00662C3A" w:rsidRDefault="00662C3A" w:rsidP="00594B36">
      <w:pPr>
        <w:pStyle w:val="a7"/>
        <w:spacing w:line="276" w:lineRule="auto"/>
        <w:ind w:firstLine="0"/>
        <w:rPr>
          <w:sz w:val="26"/>
          <w:szCs w:val="26"/>
        </w:rPr>
      </w:pPr>
      <w:r w:rsidRPr="00662C3A">
        <w:rPr>
          <w:bCs/>
          <w:sz w:val="26"/>
          <w:szCs w:val="26"/>
        </w:rPr>
        <w:t xml:space="preserve">        2. Утвердить графическое изображение в масштабе 1:2000 территории размещения нестационарных торговых объектов муниципального образования  Приладожское городское поселение  Кировского муниципально</w:t>
      </w:r>
      <w:r w:rsidR="00F84388">
        <w:rPr>
          <w:bCs/>
          <w:sz w:val="26"/>
          <w:szCs w:val="26"/>
        </w:rPr>
        <w:t xml:space="preserve">го района Ленинградской области </w:t>
      </w:r>
      <w:r w:rsidR="00352E37">
        <w:rPr>
          <w:bCs/>
          <w:sz w:val="26"/>
          <w:szCs w:val="26"/>
        </w:rPr>
        <w:t xml:space="preserve"> </w:t>
      </w:r>
      <w:r w:rsidRPr="00662C3A">
        <w:rPr>
          <w:bCs/>
          <w:sz w:val="26"/>
          <w:szCs w:val="26"/>
        </w:rPr>
        <w:t>(Приложение 2).</w:t>
      </w:r>
    </w:p>
    <w:p w:rsidR="00662C3A" w:rsidRPr="00352E37" w:rsidRDefault="000E10F3" w:rsidP="00352E37">
      <w:pPr>
        <w:pStyle w:val="af"/>
        <w:jc w:val="both"/>
        <w:rPr>
          <w:rFonts w:ascii="Times New Roman" w:hAnsi="Times New Roman" w:cs="Times New Roman"/>
          <w:sz w:val="26"/>
          <w:szCs w:val="26"/>
        </w:rPr>
      </w:pPr>
      <w:r w:rsidRPr="00352E37">
        <w:rPr>
          <w:rFonts w:ascii="Times New Roman" w:hAnsi="Times New Roman" w:cs="Times New Roman"/>
          <w:sz w:val="26"/>
          <w:szCs w:val="26"/>
        </w:rPr>
        <w:t xml:space="preserve">        </w:t>
      </w:r>
      <w:r w:rsidR="00662C3A" w:rsidRPr="00352E37">
        <w:rPr>
          <w:rFonts w:ascii="Times New Roman" w:hAnsi="Times New Roman" w:cs="Times New Roman"/>
          <w:sz w:val="26"/>
          <w:szCs w:val="26"/>
        </w:rPr>
        <w:t>3</w:t>
      </w:r>
      <w:r w:rsidR="00345C67" w:rsidRPr="00352E37">
        <w:rPr>
          <w:rFonts w:ascii="Times New Roman" w:hAnsi="Times New Roman" w:cs="Times New Roman"/>
          <w:sz w:val="26"/>
          <w:szCs w:val="26"/>
        </w:rPr>
        <w:t xml:space="preserve">. </w:t>
      </w:r>
      <w:r w:rsidR="00352E37" w:rsidRPr="00352E37">
        <w:rPr>
          <w:rFonts w:ascii="Times New Roman" w:hAnsi="Times New Roman" w:cs="Times New Roman"/>
          <w:sz w:val="26"/>
          <w:szCs w:val="26"/>
        </w:rPr>
        <w:t>Проводить ярмарки на территории</w:t>
      </w:r>
      <w:r w:rsidR="00662C3A" w:rsidRPr="00352E37">
        <w:rPr>
          <w:rFonts w:ascii="Times New Roman" w:hAnsi="Times New Roman" w:cs="Times New Roman"/>
          <w:sz w:val="26"/>
          <w:szCs w:val="26"/>
        </w:rPr>
        <w:t xml:space="preserve"> ООО «Приладожский торговый центр».</w:t>
      </w:r>
    </w:p>
    <w:p w:rsidR="00345C67" w:rsidRPr="00352E37" w:rsidRDefault="00662C3A" w:rsidP="00352E37">
      <w:pPr>
        <w:pStyle w:val="af"/>
        <w:jc w:val="both"/>
        <w:rPr>
          <w:rFonts w:ascii="Times New Roman" w:hAnsi="Times New Roman" w:cs="Times New Roman"/>
          <w:sz w:val="26"/>
          <w:szCs w:val="26"/>
        </w:rPr>
      </w:pPr>
      <w:r w:rsidRPr="00352E37">
        <w:rPr>
          <w:rFonts w:ascii="Times New Roman" w:hAnsi="Times New Roman" w:cs="Times New Roman"/>
          <w:sz w:val="26"/>
          <w:szCs w:val="26"/>
        </w:rPr>
        <w:t xml:space="preserve">       4. </w:t>
      </w:r>
      <w:r w:rsidR="00345C67" w:rsidRPr="00352E37">
        <w:rPr>
          <w:rFonts w:ascii="Times New Roman" w:hAnsi="Times New Roman" w:cs="Times New Roman"/>
          <w:sz w:val="26"/>
          <w:szCs w:val="26"/>
        </w:rPr>
        <w:t xml:space="preserve">Постановление от </w:t>
      </w:r>
      <w:r w:rsidR="00E6560D" w:rsidRPr="00352E37">
        <w:rPr>
          <w:rFonts w:ascii="Times New Roman" w:hAnsi="Times New Roman" w:cs="Times New Roman"/>
          <w:sz w:val="26"/>
          <w:szCs w:val="26"/>
        </w:rPr>
        <w:t>22 марта</w:t>
      </w:r>
      <w:r w:rsidR="00345C67" w:rsidRPr="00352E37">
        <w:rPr>
          <w:rFonts w:ascii="Times New Roman" w:hAnsi="Times New Roman" w:cs="Times New Roman"/>
          <w:sz w:val="26"/>
          <w:szCs w:val="26"/>
        </w:rPr>
        <w:t xml:space="preserve"> 201</w:t>
      </w:r>
      <w:r w:rsidR="00E6560D" w:rsidRPr="00352E37">
        <w:rPr>
          <w:rFonts w:ascii="Times New Roman" w:hAnsi="Times New Roman" w:cs="Times New Roman"/>
          <w:sz w:val="26"/>
          <w:szCs w:val="26"/>
        </w:rPr>
        <w:t>3</w:t>
      </w:r>
      <w:r w:rsidR="00345C67" w:rsidRPr="00352E37">
        <w:rPr>
          <w:rFonts w:ascii="Times New Roman" w:hAnsi="Times New Roman" w:cs="Times New Roman"/>
          <w:sz w:val="26"/>
          <w:szCs w:val="26"/>
        </w:rPr>
        <w:t xml:space="preserve"> г. № </w:t>
      </w:r>
      <w:r w:rsidR="00E6560D" w:rsidRPr="00352E37">
        <w:rPr>
          <w:rFonts w:ascii="Times New Roman" w:hAnsi="Times New Roman" w:cs="Times New Roman"/>
          <w:sz w:val="26"/>
          <w:szCs w:val="26"/>
        </w:rPr>
        <w:t xml:space="preserve">45 «Об утверждении схемы размещения нестационарных объектов для осуществления торговли, общественного питания и оказания бытовых услуг, расположенных на земельных участках, находящихся в государственной и муниципальной собственности на территории муниципального образования Приладожское </w:t>
      </w:r>
      <w:r w:rsidR="00E6560D" w:rsidRPr="00352E37">
        <w:rPr>
          <w:rFonts w:ascii="Times New Roman" w:hAnsi="Times New Roman" w:cs="Times New Roman"/>
          <w:sz w:val="26"/>
          <w:szCs w:val="26"/>
        </w:rPr>
        <w:lastRenderedPageBreak/>
        <w:t xml:space="preserve">городское поселение Кировского муниципального района Ленинградской области </w:t>
      </w:r>
      <w:r w:rsidR="00345C67" w:rsidRPr="00352E37">
        <w:rPr>
          <w:rFonts w:ascii="Times New Roman" w:hAnsi="Times New Roman" w:cs="Times New Roman"/>
          <w:sz w:val="26"/>
          <w:szCs w:val="26"/>
        </w:rPr>
        <w:t>» считать утратившим силу.</w:t>
      </w:r>
    </w:p>
    <w:p w:rsidR="00345C67" w:rsidRPr="00662C3A" w:rsidRDefault="00662C3A" w:rsidP="00352E3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62C3A">
        <w:rPr>
          <w:rFonts w:ascii="Times New Roman" w:hAnsi="Times New Roman" w:cs="Times New Roman"/>
          <w:sz w:val="26"/>
          <w:szCs w:val="26"/>
        </w:rPr>
        <w:t xml:space="preserve">5. </w:t>
      </w:r>
      <w:r w:rsidR="00345C67" w:rsidRPr="00662C3A">
        <w:rPr>
          <w:rFonts w:ascii="Times New Roman" w:hAnsi="Times New Roman" w:cs="Times New Roman"/>
          <w:sz w:val="26"/>
          <w:szCs w:val="26"/>
        </w:rPr>
        <w:t>Контроль над исполнением настоящего постановления оставляю за собой.</w:t>
      </w:r>
    </w:p>
    <w:p w:rsidR="00345C67" w:rsidRPr="00662C3A" w:rsidRDefault="00345C67" w:rsidP="00345C67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345C67" w:rsidRPr="00662C3A" w:rsidRDefault="00345C67" w:rsidP="00345C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45C67" w:rsidRPr="00662C3A" w:rsidRDefault="00E6560D" w:rsidP="00345C67">
      <w:pPr>
        <w:jc w:val="both"/>
        <w:rPr>
          <w:rFonts w:ascii="Times New Roman" w:hAnsi="Times New Roman" w:cs="Times New Roman"/>
          <w:sz w:val="26"/>
          <w:szCs w:val="26"/>
        </w:rPr>
      </w:pPr>
      <w:r w:rsidRPr="00662C3A">
        <w:rPr>
          <w:rFonts w:ascii="Times New Roman" w:hAnsi="Times New Roman" w:cs="Times New Roman"/>
          <w:sz w:val="26"/>
          <w:szCs w:val="26"/>
        </w:rPr>
        <w:t>Заместитель главы</w:t>
      </w:r>
      <w:r w:rsidR="00345C67" w:rsidRPr="00662C3A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345C67" w:rsidRPr="00662C3A">
        <w:rPr>
          <w:rFonts w:ascii="Times New Roman" w:hAnsi="Times New Roman" w:cs="Times New Roman"/>
          <w:sz w:val="26"/>
          <w:szCs w:val="26"/>
        </w:rPr>
        <w:tab/>
      </w:r>
      <w:r w:rsidR="00345C67" w:rsidRPr="00662C3A">
        <w:rPr>
          <w:rFonts w:ascii="Times New Roman" w:hAnsi="Times New Roman" w:cs="Times New Roman"/>
          <w:sz w:val="26"/>
          <w:szCs w:val="26"/>
        </w:rPr>
        <w:tab/>
      </w:r>
      <w:r w:rsidR="00345C67" w:rsidRPr="00662C3A">
        <w:rPr>
          <w:rFonts w:ascii="Times New Roman" w:hAnsi="Times New Roman" w:cs="Times New Roman"/>
          <w:sz w:val="26"/>
          <w:szCs w:val="26"/>
        </w:rPr>
        <w:tab/>
      </w:r>
      <w:r w:rsidR="00345C67" w:rsidRPr="00662C3A">
        <w:rPr>
          <w:rFonts w:ascii="Times New Roman" w:hAnsi="Times New Roman" w:cs="Times New Roman"/>
          <w:sz w:val="26"/>
          <w:szCs w:val="26"/>
        </w:rPr>
        <w:tab/>
      </w:r>
      <w:r w:rsidR="00352E37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62C3A">
        <w:rPr>
          <w:rFonts w:ascii="Times New Roman" w:hAnsi="Times New Roman" w:cs="Times New Roman"/>
          <w:sz w:val="26"/>
          <w:szCs w:val="26"/>
        </w:rPr>
        <w:t>Т.Н. Вересова</w:t>
      </w:r>
    </w:p>
    <w:p w:rsidR="00345C67" w:rsidRPr="00345C67" w:rsidRDefault="00345C67" w:rsidP="00345C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C67" w:rsidRPr="00345C67" w:rsidRDefault="00345C67" w:rsidP="00345C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0E4" w:rsidRDefault="00B830E4" w:rsidP="00345C67">
      <w:pPr>
        <w:jc w:val="both"/>
        <w:rPr>
          <w:rFonts w:ascii="Times New Roman" w:hAnsi="Times New Roman" w:cs="Times New Roman"/>
        </w:rPr>
      </w:pPr>
    </w:p>
    <w:p w:rsidR="00B830E4" w:rsidRDefault="00B830E4" w:rsidP="00345C67">
      <w:pPr>
        <w:jc w:val="both"/>
        <w:rPr>
          <w:rFonts w:ascii="Times New Roman" w:hAnsi="Times New Roman" w:cs="Times New Roman"/>
        </w:rPr>
      </w:pPr>
    </w:p>
    <w:p w:rsidR="00B830E4" w:rsidRDefault="00B830E4" w:rsidP="00345C67">
      <w:pPr>
        <w:jc w:val="both"/>
        <w:rPr>
          <w:rFonts w:ascii="Times New Roman" w:hAnsi="Times New Roman" w:cs="Times New Roman"/>
        </w:rPr>
      </w:pPr>
    </w:p>
    <w:p w:rsidR="00B830E4" w:rsidRDefault="00B830E4" w:rsidP="00345C67">
      <w:pPr>
        <w:jc w:val="both"/>
        <w:rPr>
          <w:rFonts w:ascii="Times New Roman" w:hAnsi="Times New Roman" w:cs="Times New Roman"/>
        </w:rPr>
      </w:pPr>
    </w:p>
    <w:p w:rsidR="00B830E4" w:rsidRDefault="00B830E4" w:rsidP="00345C67">
      <w:pPr>
        <w:jc w:val="both"/>
        <w:rPr>
          <w:rFonts w:ascii="Times New Roman" w:hAnsi="Times New Roman" w:cs="Times New Roman"/>
        </w:rPr>
      </w:pPr>
    </w:p>
    <w:p w:rsidR="00B830E4" w:rsidRDefault="00B830E4" w:rsidP="00345C67">
      <w:pPr>
        <w:jc w:val="both"/>
        <w:rPr>
          <w:rFonts w:ascii="Times New Roman" w:hAnsi="Times New Roman" w:cs="Times New Roman"/>
        </w:rPr>
      </w:pPr>
    </w:p>
    <w:p w:rsidR="00B830E4" w:rsidRDefault="00B830E4" w:rsidP="00345C67">
      <w:pPr>
        <w:jc w:val="both"/>
        <w:rPr>
          <w:rFonts w:ascii="Times New Roman" w:hAnsi="Times New Roman" w:cs="Times New Roman"/>
        </w:rPr>
      </w:pPr>
    </w:p>
    <w:p w:rsidR="00B830E4" w:rsidRDefault="00B830E4" w:rsidP="00345C67">
      <w:pPr>
        <w:jc w:val="both"/>
        <w:rPr>
          <w:rFonts w:ascii="Times New Roman" w:hAnsi="Times New Roman" w:cs="Times New Roman"/>
        </w:rPr>
      </w:pPr>
    </w:p>
    <w:p w:rsidR="00B830E4" w:rsidRDefault="00B830E4" w:rsidP="00345C67">
      <w:pPr>
        <w:jc w:val="both"/>
        <w:rPr>
          <w:rFonts w:ascii="Times New Roman" w:hAnsi="Times New Roman" w:cs="Times New Roman"/>
        </w:rPr>
      </w:pPr>
    </w:p>
    <w:p w:rsidR="00B830E4" w:rsidRDefault="00B830E4" w:rsidP="00345C67">
      <w:pPr>
        <w:jc w:val="both"/>
        <w:rPr>
          <w:rFonts w:ascii="Times New Roman" w:hAnsi="Times New Roman" w:cs="Times New Roman"/>
        </w:rPr>
      </w:pPr>
    </w:p>
    <w:p w:rsidR="00B830E4" w:rsidRDefault="00B830E4" w:rsidP="00345C67">
      <w:pPr>
        <w:jc w:val="both"/>
        <w:rPr>
          <w:rFonts w:ascii="Times New Roman" w:hAnsi="Times New Roman" w:cs="Times New Roman"/>
        </w:rPr>
      </w:pPr>
    </w:p>
    <w:p w:rsidR="00B830E4" w:rsidRDefault="00B830E4" w:rsidP="00345C67">
      <w:pPr>
        <w:jc w:val="both"/>
        <w:rPr>
          <w:rFonts w:ascii="Times New Roman" w:hAnsi="Times New Roman" w:cs="Times New Roman"/>
        </w:rPr>
      </w:pPr>
    </w:p>
    <w:p w:rsidR="00B830E4" w:rsidRDefault="00B830E4" w:rsidP="00345C67">
      <w:pPr>
        <w:jc w:val="both"/>
        <w:rPr>
          <w:rFonts w:ascii="Times New Roman" w:hAnsi="Times New Roman" w:cs="Times New Roman"/>
        </w:rPr>
      </w:pPr>
    </w:p>
    <w:p w:rsidR="00B830E4" w:rsidRDefault="00B830E4" w:rsidP="00345C67">
      <w:pPr>
        <w:jc w:val="both"/>
        <w:rPr>
          <w:rFonts w:ascii="Times New Roman" w:hAnsi="Times New Roman" w:cs="Times New Roman"/>
        </w:rPr>
      </w:pPr>
    </w:p>
    <w:p w:rsidR="00B830E4" w:rsidRDefault="00B830E4" w:rsidP="00345C67">
      <w:pPr>
        <w:jc w:val="both"/>
        <w:rPr>
          <w:rFonts w:ascii="Times New Roman" w:hAnsi="Times New Roman" w:cs="Times New Roman"/>
        </w:rPr>
      </w:pPr>
    </w:p>
    <w:p w:rsidR="00B830E4" w:rsidRDefault="00B830E4" w:rsidP="00345C67">
      <w:pPr>
        <w:jc w:val="both"/>
        <w:rPr>
          <w:rFonts w:ascii="Times New Roman" w:hAnsi="Times New Roman" w:cs="Times New Roman"/>
        </w:rPr>
      </w:pPr>
    </w:p>
    <w:p w:rsidR="00352E37" w:rsidRDefault="00352E37" w:rsidP="00B830E4">
      <w:pPr>
        <w:jc w:val="both"/>
        <w:rPr>
          <w:rFonts w:ascii="Times New Roman" w:hAnsi="Times New Roman" w:cs="Times New Roman"/>
        </w:rPr>
      </w:pPr>
    </w:p>
    <w:p w:rsidR="00352E37" w:rsidRDefault="00352E37" w:rsidP="00352E37">
      <w:pPr>
        <w:rPr>
          <w:rFonts w:ascii="Times New Roman" w:hAnsi="Times New Roman" w:cs="Times New Roman"/>
        </w:rPr>
      </w:pPr>
    </w:p>
    <w:p w:rsidR="00F83A1E" w:rsidRPr="00352E37" w:rsidRDefault="00345C67" w:rsidP="00352E37">
      <w:pPr>
        <w:rPr>
          <w:rFonts w:ascii="Times New Roman" w:hAnsi="Times New Roman" w:cs="Times New Roman"/>
          <w:sz w:val="20"/>
          <w:szCs w:val="20"/>
        </w:rPr>
      </w:pPr>
      <w:r w:rsidRPr="00352E37">
        <w:rPr>
          <w:rFonts w:ascii="Times New Roman" w:hAnsi="Times New Roman" w:cs="Times New Roman"/>
          <w:sz w:val="20"/>
          <w:szCs w:val="20"/>
        </w:rPr>
        <w:t xml:space="preserve">Разослано:  </w:t>
      </w:r>
      <w:r w:rsidR="00F44C22" w:rsidRPr="00352E37">
        <w:rPr>
          <w:rFonts w:ascii="Times New Roman" w:hAnsi="Times New Roman" w:cs="Times New Roman"/>
          <w:sz w:val="20"/>
          <w:szCs w:val="20"/>
        </w:rPr>
        <w:t xml:space="preserve">в </w:t>
      </w:r>
      <w:r w:rsidRPr="00352E37">
        <w:rPr>
          <w:rFonts w:ascii="Times New Roman" w:hAnsi="Times New Roman" w:cs="Times New Roman"/>
          <w:sz w:val="20"/>
          <w:szCs w:val="20"/>
        </w:rPr>
        <w:t>дело</w:t>
      </w:r>
      <w:r w:rsidR="00E6560D" w:rsidRPr="00352E37">
        <w:rPr>
          <w:rFonts w:ascii="Times New Roman" w:hAnsi="Times New Roman" w:cs="Times New Roman"/>
          <w:sz w:val="20"/>
          <w:szCs w:val="20"/>
        </w:rPr>
        <w:t>, ведущему специалисту,  администрация  Кировского МР</w:t>
      </w:r>
      <w:r w:rsidR="00594B36" w:rsidRPr="00352E37">
        <w:rPr>
          <w:rFonts w:ascii="Times New Roman" w:hAnsi="Times New Roman" w:cs="Times New Roman"/>
          <w:sz w:val="20"/>
          <w:szCs w:val="20"/>
        </w:rPr>
        <w:t>, сайт.</w:t>
      </w:r>
    </w:p>
    <w:p w:rsidR="00F83A1E" w:rsidRDefault="00F83A1E"/>
    <w:p w:rsidR="00F83A1E" w:rsidRDefault="00F83A1E"/>
    <w:p w:rsidR="00F83A1E" w:rsidRDefault="00F83A1E"/>
    <w:p w:rsidR="00F83A1E" w:rsidRDefault="00F83A1E"/>
    <w:p w:rsidR="00F83A1E" w:rsidRDefault="00F83A1E"/>
    <w:p w:rsidR="00F83A1E" w:rsidRDefault="00F83A1E"/>
    <w:p w:rsidR="00F83A1E" w:rsidRDefault="00F83A1E"/>
    <w:p w:rsidR="00F83A1E" w:rsidRDefault="00F83A1E"/>
    <w:sectPr w:rsidR="00F83A1E" w:rsidSect="000E10F3">
      <w:headerReference w:type="even" r:id="rId9"/>
      <w:headerReference w:type="default" r:id="rId10"/>
      <w:pgSz w:w="11906" w:h="16838"/>
      <w:pgMar w:top="1560" w:right="1134" w:bottom="113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4B6" w:rsidRDefault="005664B6" w:rsidP="00345766">
      <w:pPr>
        <w:spacing w:after="0" w:line="240" w:lineRule="auto"/>
      </w:pPr>
      <w:r>
        <w:separator/>
      </w:r>
    </w:p>
  </w:endnote>
  <w:endnote w:type="continuationSeparator" w:id="1">
    <w:p w:rsidR="005664B6" w:rsidRDefault="005664B6" w:rsidP="0034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4B6" w:rsidRDefault="005664B6" w:rsidP="00345766">
      <w:pPr>
        <w:spacing w:after="0" w:line="240" w:lineRule="auto"/>
      </w:pPr>
      <w:r>
        <w:separator/>
      </w:r>
    </w:p>
  </w:footnote>
  <w:footnote w:type="continuationSeparator" w:id="1">
    <w:p w:rsidR="005664B6" w:rsidRDefault="005664B6" w:rsidP="0034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3" w:rsidRDefault="000930AE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373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235E3" w:rsidRDefault="005664B6" w:rsidP="009279EA">
    <w:pPr>
      <w:pStyle w:val="a9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3" w:rsidRDefault="000930AE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373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21302">
      <w:rPr>
        <w:rStyle w:val="ab"/>
        <w:noProof/>
      </w:rPr>
      <w:t>2</w:t>
    </w:r>
    <w:r>
      <w:rPr>
        <w:rStyle w:val="ab"/>
      </w:rPr>
      <w:fldChar w:fldCharType="end"/>
    </w:r>
  </w:p>
  <w:p w:rsidR="00A235E3" w:rsidRDefault="005664B6" w:rsidP="009279EA">
    <w:pPr>
      <w:pStyle w:val="a9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5C67"/>
    <w:rsid w:val="0003516F"/>
    <w:rsid w:val="000930AE"/>
    <w:rsid w:val="000C4683"/>
    <w:rsid w:val="000E10F3"/>
    <w:rsid w:val="000F5A18"/>
    <w:rsid w:val="001E5B76"/>
    <w:rsid w:val="002141A3"/>
    <w:rsid w:val="0024373A"/>
    <w:rsid w:val="002959F9"/>
    <w:rsid w:val="00345766"/>
    <w:rsid w:val="00345C67"/>
    <w:rsid w:val="00352E37"/>
    <w:rsid w:val="00486914"/>
    <w:rsid w:val="004E2D95"/>
    <w:rsid w:val="00500572"/>
    <w:rsid w:val="005664B6"/>
    <w:rsid w:val="00594B36"/>
    <w:rsid w:val="005D6104"/>
    <w:rsid w:val="00662C3A"/>
    <w:rsid w:val="00A75620"/>
    <w:rsid w:val="00B830E4"/>
    <w:rsid w:val="00BC2370"/>
    <w:rsid w:val="00D21302"/>
    <w:rsid w:val="00D478CD"/>
    <w:rsid w:val="00DB4DA1"/>
    <w:rsid w:val="00DF3C1F"/>
    <w:rsid w:val="00E6560D"/>
    <w:rsid w:val="00F44C22"/>
    <w:rsid w:val="00F6198C"/>
    <w:rsid w:val="00F7778C"/>
    <w:rsid w:val="00F83A1E"/>
    <w:rsid w:val="00F8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5C6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345C67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Subtitle"/>
    <w:basedOn w:val="a"/>
    <w:link w:val="a6"/>
    <w:qFormat/>
    <w:rsid w:val="00345C67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6">
    <w:name w:val="Подзаголовок Знак"/>
    <w:basedOn w:val="a0"/>
    <w:link w:val="a5"/>
    <w:rsid w:val="00345C67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Body Text Indent"/>
    <w:basedOn w:val="a"/>
    <w:link w:val="a8"/>
    <w:rsid w:val="00345C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345C67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rsid w:val="00345C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345C6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345C67"/>
  </w:style>
  <w:style w:type="table" w:styleId="ac">
    <w:name w:val="Table Grid"/>
    <w:basedOn w:val="a1"/>
    <w:uiPriority w:val="59"/>
    <w:rsid w:val="00F83A1E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83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D6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6104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E656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0A5B29ECE64F319430BD054F11A4451F3A912C95A77FEEF36A6DE107nB7E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95713-FC71-4FA2-B3A2-2FE59F77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2016-09-08T06:00:00Z</cp:lastPrinted>
  <dcterms:created xsi:type="dcterms:W3CDTF">2016-03-22T09:49:00Z</dcterms:created>
  <dcterms:modified xsi:type="dcterms:W3CDTF">2016-09-08T06:11:00Z</dcterms:modified>
</cp:coreProperties>
</file>