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5B" w:rsidRPr="00D86846" w:rsidRDefault="005D6A5B" w:rsidP="00D86846">
      <w:pPr>
        <w:jc w:val="center"/>
        <w:rPr>
          <w:rFonts w:ascii="Times New Roman" w:hAnsi="Times New Roman" w:cs="Times New Roman"/>
          <w:b/>
        </w:rPr>
      </w:pPr>
      <w:r w:rsidRPr="005D6A5B">
        <w:rPr>
          <w:rFonts w:ascii="Times New Roman" w:hAnsi="Times New Roman" w:cs="Times New Roman"/>
          <w:b/>
        </w:rPr>
        <w:t>Перечень нормативных правовых актов, содержащих обязательные требования,               соблюдение которых оценивается при проведении мероприятий                                                            по муниципальному контролю на автомобильном транспорте в дорожном хозяйстве</w:t>
      </w:r>
    </w:p>
    <w:tbl>
      <w:tblPr>
        <w:tblStyle w:val="a4"/>
        <w:tblW w:w="9180" w:type="dxa"/>
        <w:tblLayout w:type="fixed"/>
        <w:tblLook w:val="04A0"/>
      </w:tblPr>
      <w:tblGrid>
        <w:gridCol w:w="513"/>
        <w:gridCol w:w="3990"/>
        <w:gridCol w:w="2551"/>
        <w:gridCol w:w="2126"/>
      </w:tblGrid>
      <w:tr w:rsidR="00D06F89" w:rsidRPr="00D86846" w:rsidTr="00636EAE">
        <w:tc>
          <w:tcPr>
            <w:tcW w:w="513" w:type="dxa"/>
          </w:tcPr>
          <w:p w:rsidR="00D06F89" w:rsidRDefault="00D06F89" w:rsidP="00D86846">
            <w:pPr>
              <w:jc w:val="center"/>
              <w:rPr>
                <w:rFonts w:ascii="Times New Roman" w:hAnsi="Times New Roman" w:cs="Times New Roman"/>
              </w:rPr>
            </w:pPr>
          </w:p>
          <w:p w:rsidR="00D06F89" w:rsidRPr="00D86846" w:rsidRDefault="00D06F89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8684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86846">
              <w:rPr>
                <w:rFonts w:ascii="Times New Roman" w:hAnsi="Times New Roman" w:cs="Times New Roman"/>
              </w:rPr>
              <w:t>/</w:t>
            </w:r>
            <w:proofErr w:type="spellStart"/>
            <w:r w:rsidRPr="00D8684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90" w:type="dxa"/>
          </w:tcPr>
          <w:p w:rsidR="00D06F89" w:rsidRDefault="00D06F89" w:rsidP="00D86846">
            <w:pPr>
              <w:jc w:val="center"/>
              <w:rPr>
                <w:rFonts w:ascii="Times New Roman" w:hAnsi="Times New Roman" w:cs="Times New Roman"/>
              </w:rPr>
            </w:pPr>
          </w:p>
          <w:p w:rsidR="00D06F89" w:rsidRPr="00D86846" w:rsidRDefault="00D06F89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Наименование и реквизиты акта</w:t>
            </w:r>
          </w:p>
          <w:p w:rsidR="00D06F89" w:rsidRPr="00D86846" w:rsidRDefault="00D06F89" w:rsidP="00D8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D06F89" w:rsidRPr="00D86846" w:rsidRDefault="00D06F89" w:rsidP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Style w:val="a3"/>
                <w:rFonts w:ascii="Times New Roman" w:hAnsi="Times New Roman" w:cs="Times New Roman"/>
                <w:b w:val="0"/>
                <w:color w:val="000000"/>
              </w:rPr>
              <w:t>Краткое описание круга лиц и (или) перечни объектов, в отношении которых устанавливаются обязательные требования</w:t>
            </w:r>
          </w:p>
        </w:tc>
        <w:tc>
          <w:tcPr>
            <w:tcW w:w="2126" w:type="dxa"/>
            <w:vAlign w:val="center"/>
          </w:tcPr>
          <w:p w:rsidR="00D06F89" w:rsidRPr="00D86846" w:rsidRDefault="00D06F89" w:rsidP="00D8684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86846">
              <w:rPr>
                <w:rStyle w:val="a3"/>
                <w:b w:val="0"/>
                <w:color w:val="000000"/>
                <w:sz w:val="22"/>
                <w:szCs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06F89" w:rsidRPr="002123BC" w:rsidTr="00303FC6">
        <w:trPr>
          <w:trHeight w:val="1175"/>
        </w:trPr>
        <w:tc>
          <w:tcPr>
            <w:tcW w:w="513" w:type="dxa"/>
          </w:tcPr>
          <w:p w:rsidR="00D06F89" w:rsidRPr="002123BC" w:rsidRDefault="00D06F89" w:rsidP="00D86846">
            <w:pPr>
              <w:jc w:val="center"/>
              <w:rPr>
                <w:rFonts w:ascii="Times New Roman" w:hAnsi="Times New Roman" w:cs="Times New Roman"/>
              </w:rPr>
            </w:pPr>
            <w:r w:rsidRPr="00212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0" w:type="dxa"/>
            <w:vAlign w:val="center"/>
          </w:tcPr>
          <w:p w:rsidR="00D06F89" w:rsidRPr="00761418" w:rsidRDefault="00D06F89" w:rsidP="00636EAE">
            <w:pPr>
              <w:rPr>
                <w:rFonts w:ascii="Times New Roman" w:hAnsi="Times New Roman" w:cs="Times New Roman"/>
                <w:color w:val="000000"/>
              </w:rPr>
            </w:pPr>
            <w:r w:rsidRPr="00761418">
              <w:rPr>
                <w:rFonts w:ascii="Times New Roman" w:hAnsi="Times New Roman" w:cs="Times New Roman"/>
                <w:color w:val="000000"/>
              </w:rPr>
              <w:t>Федеральный закон</w:t>
            </w:r>
            <w:r w:rsidR="00636EAE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761418">
              <w:rPr>
                <w:rFonts w:ascii="Times New Roman" w:hAnsi="Times New Roman" w:cs="Times New Roman"/>
                <w:color w:val="000000"/>
              </w:rPr>
              <w:t>от 31.07.2020 № 248</w:t>
            </w:r>
            <w:r w:rsidRPr="00761418">
              <w:rPr>
                <w:rFonts w:ascii="MS Mincho" w:eastAsia="MS Mincho" w:hAnsi="MS Mincho" w:cs="MS Mincho" w:hint="eastAsia"/>
                <w:color w:val="000000"/>
              </w:rPr>
              <w:t>‑</w:t>
            </w:r>
            <w:r w:rsidRPr="00761418">
              <w:rPr>
                <w:rFonts w:ascii="Times New Roman" w:hAnsi="Times New Roman" w:cs="Times New Roman"/>
                <w:color w:val="000000"/>
              </w:rPr>
              <w:t xml:space="preserve">ФЗ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1418">
              <w:rPr>
                <w:rFonts w:ascii="Times New Roman" w:hAnsi="Times New Roman" w:cs="Times New Roman"/>
                <w:color w:val="000000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vAlign w:val="center"/>
          </w:tcPr>
          <w:p w:rsidR="00D06F89" w:rsidRPr="00761418" w:rsidRDefault="00D06F89" w:rsidP="00636E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418">
              <w:rPr>
                <w:rFonts w:ascii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2126" w:type="dxa"/>
            <w:vAlign w:val="center"/>
          </w:tcPr>
          <w:p w:rsidR="00D06F89" w:rsidRPr="00761418" w:rsidRDefault="00D06F89" w:rsidP="00E67C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418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06F89" w:rsidRPr="002123BC" w:rsidTr="00303FC6">
        <w:trPr>
          <w:trHeight w:val="1092"/>
        </w:trPr>
        <w:tc>
          <w:tcPr>
            <w:tcW w:w="513" w:type="dxa"/>
          </w:tcPr>
          <w:p w:rsidR="00D06F89" w:rsidRPr="002123BC" w:rsidRDefault="00D06F89" w:rsidP="00D86846">
            <w:pPr>
              <w:jc w:val="center"/>
              <w:rPr>
                <w:rFonts w:ascii="Times New Roman" w:hAnsi="Times New Roman" w:cs="Times New Roman"/>
              </w:rPr>
            </w:pPr>
            <w:r w:rsidRPr="002123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0" w:type="dxa"/>
            <w:vAlign w:val="center"/>
          </w:tcPr>
          <w:p w:rsidR="00D06F89" w:rsidRPr="00761418" w:rsidRDefault="00D06F89" w:rsidP="00636EAE">
            <w:pPr>
              <w:rPr>
                <w:rFonts w:ascii="Times New Roman" w:hAnsi="Times New Roman" w:cs="Times New Roman"/>
                <w:color w:val="000000"/>
              </w:rPr>
            </w:pPr>
            <w:r w:rsidRPr="00761418">
              <w:rPr>
                <w:rFonts w:ascii="Times New Roman" w:hAnsi="Times New Roman" w:cs="Times New Roman"/>
                <w:color w:val="000000"/>
              </w:rPr>
              <w:t>Федеральный закон</w:t>
            </w:r>
            <w:r w:rsidR="00636EA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1418">
              <w:rPr>
                <w:rFonts w:ascii="Times New Roman" w:hAnsi="Times New Roman" w:cs="Times New Roman"/>
                <w:color w:val="000000"/>
              </w:rPr>
              <w:t>от 06.10.2003 № 131</w:t>
            </w:r>
            <w:r w:rsidRPr="00761418">
              <w:rPr>
                <w:rFonts w:ascii="MS Mincho" w:eastAsia="MS Mincho" w:hAnsi="MS Mincho" w:cs="MS Mincho" w:hint="eastAsia"/>
                <w:color w:val="000000"/>
              </w:rPr>
              <w:t>‑</w:t>
            </w:r>
            <w:r w:rsidRPr="00761418">
              <w:rPr>
                <w:rFonts w:ascii="Times New Roman" w:hAnsi="Times New Roman" w:cs="Times New Roman"/>
                <w:color w:val="000000"/>
              </w:rPr>
              <w:t>ФЗ</w:t>
            </w:r>
            <w:r w:rsidR="00636EA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1418">
              <w:rPr>
                <w:rFonts w:ascii="Times New Roman" w:hAnsi="Times New Roman" w:cs="Times New Roman"/>
                <w:color w:val="000000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2551" w:type="dxa"/>
          </w:tcPr>
          <w:p w:rsidR="00303FC6" w:rsidRDefault="00303FC6" w:rsidP="00636E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06F89" w:rsidRPr="00761418" w:rsidRDefault="00D06F89" w:rsidP="00636EAE">
            <w:pPr>
              <w:jc w:val="center"/>
              <w:rPr>
                <w:rFonts w:ascii="Times New Roman" w:hAnsi="Times New Roman" w:cs="Times New Roman"/>
              </w:rPr>
            </w:pPr>
            <w:r w:rsidRPr="00761418">
              <w:rPr>
                <w:rFonts w:ascii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2126" w:type="dxa"/>
            <w:vAlign w:val="center"/>
          </w:tcPr>
          <w:p w:rsidR="00D06F89" w:rsidRPr="00761418" w:rsidRDefault="00D06F89" w:rsidP="00E67C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418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06F89" w:rsidRPr="002123BC" w:rsidTr="00303FC6">
        <w:trPr>
          <w:trHeight w:val="1178"/>
        </w:trPr>
        <w:tc>
          <w:tcPr>
            <w:tcW w:w="513" w:type="dxa"/>
          </w:tcPr>
          <w:p w:rsidR="00D06F89" w:rsidRPr="002123BC" w:rsidRDefault="00D06F89" w:rsidP="00D86846">
            <w:pPr>
              <w:jc w:val="center"/>
              <w:rPr>
                <w:rFonts w:ascii="Times New Roman" w:hAnsi="Times New Roman" w:cs="Times New Roman"/>
              </w:rPr>
            </w:pPr>
            <w:r w:rsidRPr="00212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0" w:type="dxa"/>
            <w:vAlign w:val="center"/>
          </w:tcPr>
          <w:p w:rsidR="00D06F89" w:rsidRPr="00761418" w:rsidRDefault="00D06F89" w:rsidP="00636EAE">
            <w:pPr>
              <w:rPr>
                <w:rFonts w:ascii="Times New Roman" w:hAnsi="Times New Roman" w:cs="Times New Roman"/>
                <w:color w:val="000000"/>
              </w:rPr>
            </w:pPr>
            <w:r w:rsidRPr="00954A3F">
              <w:rPr>
                <w:rStyle w:val="bumpedfont15"/>
                <w:rFonts w:ascii="Times New Roman" w:hAnsi="Times New Roman" w:cs="Times New Roman"/>
              </w:rPr>
              <w:t>Федеральный закон  от 08.11.2007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2551" w:type="dxa"/>
          </w:tcPr>
          <w:p w:rsidR="00303FC6" w:rsidRDefault="00303FC6" w:rsidP="00636E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06F89" w:rsidRPr="00761418" w:rsidRDefault="00D06F89" w:rsidP="00636EAE">
            <w:pPr>
              <w:jc w:val="center"/>
              <w:rPr>
                <w:rFonts w:ascii="Times New Roman" w:hAnsi="Times New Roman" w:cs="Times New Roman"/>
              </w:rPr>
            </w:pPr>
            <w:r w:rsidRPr="00761418">
              <w:rPr>
                <w:rFonts w:ascii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2126" w:type="dxa"/>
            <w:vAlign w:val="center"/>
          </w:tcPr>
          <w:p w:rsidR="00D06F89" w:rsidRPr="00761418" w:rsidRDefault="00D06F89" w:rsidP="00E67C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418">
              <w:rPr>
                <w:rFonts w:ascii="Times New Roman" w:hAnsi="Times New Roman" w:cs="Times New Roman"/>
                <w:color w:val="000000"/>
              </w:rPr>
              <w:t>Весь акт</w:t>
            </w:r>
          </w:p>
        </w:tc>
      </w:tr>
      <w:tr w:rsidR="00D06F89" w:rsidRPr="002123BC" w:rsidTr="00636EAE">
        <w:tc>
          <w:tcPr>
            <w:tcW w:w="513" w:type="dxa"/>
          </w:tcPr>
          <w:p w:rsidR="00D06F89" w:rsidRPr="002123BC" w:rsidRDefault="00636EAE" w:rsidP="00D86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0" w:type="dxa"/>
            <w:vAlign w:val="center"/>
          </w:tcPr>
          <w:p w:rsidR="00D06F89" w:rsidRPr="00761418" w:rsidRDefault="00D06F89" w:rsidP="00636EAE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CE1010">
              <w:rPr>
                <w:rStyle w:val="bumpedfont15"/>
                <w:rFonts w:ascii="Times New Roman" w:hAnsi="Times New Roman" w:cs="Times New Roman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551" w:type="dxa"/>
          </w:tcPr>
          <w:p w:rsidR="00303FC6" w:rsidRDefault="00303FC6" w:rsidP="00636E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06F89" w:rsidRPr="00761418" w:rsidRDefault="00D06F89" w:rsidP="00636EAE">
            <w:pPr>
              <w:jc w:val="center"/>
              <w:rPr>
                <w:rFonts w:ascii="Times New Roman" w:hAnsi="Times New Roman" w:cs="Times New Roman"/>
              </w:rPr>
            </w:pPr>
            <w:r w:rsidRPr="00761418">
              <w:rPr>
                <w:rFonts w:ascii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2126" w:type="dxa"/>
            <w:vAlign w:val="center"/>
          </w:tcPr>
          <w:p w:rsidR="00D06F89" w:rsidRPr="00761418" w:rsidRDefault="00D06F89" w:rsidP="00E67C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418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06F89" w:rsidRPr="002123BC" w:rsidTr="00303FC6">
        <w:trPr>
          <w:trHeight w:val="3008"/>
        </w:trPr>
        <w:tc>
          <w:tcPr>
            <w:tcW w:w="513" w:type="dxa"/>
          </w:tcPr>
          <w:p w:rsidR="00D06F89" w:rsidRPr="002123BC" w:rsidRDefault="00636EAE" w:rsidP="00D86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0" w:type="dxa"/>
            <w:vAlign w:val="center"/>
          </w:tcPr>
          <w:p w:rsidR="00D06F89" w:rsidRPr="002123BC" w:rsidRDefault="00D06F89" w:rsidP="00636EAE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761418">
              <w:rPr>
                <w:rFonts w:ascii="Times New Roman" w:hAnsi="Times New Roman" w:cs="Times New Roman"/>
              </w:rPr>
              <w:t xml:space="preserve">Решение совета депутатов </w:t>
            </w:r>
            <w:r>
              <w:rPr>
                <w:rFonts w:ascii="Times New Roman" w:hAnsi="Times New Roman" w:cs="Times New Roman"/>
              </w:rPr>
              <w:t>Приладожского</w:t>
            </w:r>
            <w:r w:rsidRPr="00761418">
              <w:rPr>
                <w:rFonts w:ascii="Times New Roman" w:hAnsi="Times New Roman" w:cs="Times New Roman"/>
              </w:rPr>
              <w:t xml:space="preserve"> городского поселения Кировского муниципального района Ленинградской области </w:t>
            </w:r>
            <w:r w:rsidRPr="002123BC">
              <w:rPr>
                <w:rFonts w:ascii="Times New Roman" w:hAnsi="Times New Roman" w:cs="Times New Roman"/>
              </w:rPr>
              <w:t xml:space="preserve">от 2 июля 2025 года № 19 </w:t>
            </w:r>
            <w:r>
              <w:rPr>
                <w:rFonts w:ascii="Times New Roman" w:hAnsi="Times New Roman" w:cs="Times New Roman"/>
              </w:rPr>
              <w:t>«</w:t>
            </w:r>
            <w:r w:rsidRPr="002123BC">
              <w:rPr>
                <w:rFonts w:ascii="Times New Roman" w:hAnsi="Times New Roman" w:cs="Times New Roman"/>
              </w:rPr>
              <w:t>Об утверждении Положения о муниципальном контроле на автомобильном транспорте и в дорожном хозяйстве на территории Приладожского городского поселения Кировского муниципального района Ленинградской области (новая редакция)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303FC6" w:rsidRDefault="00303FC6" w:rsidP="00636E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06F89" w:rsidRDefault="00D06F89" w:rsidP="00636EAE">
            <w:pPr>
              <w:jc w:val="center"/>
            </w:pPr>
            <w:r w:rsidRPr="008F7F6B">
              <w:rPr>
                <w:rFonts w:ascii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2126" w:type="dxa"/>
            <w:vAlign w:val="center"/>
          </w:tcPr>
          <w:p w:rsidR="00D06F89" w:rsidRDefault="00D06F89" w:rsidP="00E96EB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3BC">
              <w:rPr>
                <w:rFonts w:ascii="Times New Roman" w:hAnsi="Times New Roman" w:cs="Times New Roman"/>
                <w:color w:val="000000"/>
              </w:rPr>
              <w:t>Весь акт</w:t>
            </w:r>
          </w:p>
          <w:p w:rsidR="00303FC6" w:rsidRDefault="00303FC6" w:rsidP="00E96EB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3FC6" w:rsidRDefault="00303FC6" w:rsidP="00E96EB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3FC6" w:rsidRDefault="00303FC6" w:rsidP="00E96EB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3FC6" w:rsidRDefault="00303FC6" w:rsidP="00E96EB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3FC6" w:rsidRPr="002123BC" w:rsidRDefault="00303FC6" w:rsidP="00E96EB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F35D8" w:rsidRDefault="005F35D8" w:rsidP="00635934">
      <w:pPr>
        <w:rPr>
          <w:rFonts w:ascii="Times New Roman" w:hAnsi="Times New Roman" w:cs="Times New Roman"/>
        </w:rPr>
      </w:pPr>
    </w:p>
    <w:sectPr w:rsidR="005F35D8" w:rsidSect="0083487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846"/>
    <w:rsid w:val="00050DA9"/>
    <w:rsid w:val="001C6CD0"/>
    <w:rsid w:val="00211E73"/>
    <w:rsid w:val="002123BC"/>
    <w:rsid w:val="00303FC6"/>
    <w:rsid w:val="0031562F"/>
    <w:rsid w:val="00462175"/>
    <w:rsid w:val="004F4AA2"/>
    <w:rsid w:val="005003D7"/>
    <w:rsid w:val="00507B7A"/>
    <w:rsid w:val="005B3213"/>
    <w:rsid w:val="005D6A5B"/>
    <w:rsid w:val="005F35D8"/>
    <w:rsid w:val="006265D3"/>
    <w:rsid w:val="00635934"/>
    <w:rsid w:val="00636EAE"/>
    <w:rsid w:val="007A3030"/>
    <w:rsid w:val="008007EE"/>
    <w:rsid w:val="00834874"/>
    <w:rsid w:val="00843A1F"/>
    <w:rsid w:val="008671B2"/>
    <w:rsid w:val="00954A3F"/>
    <w:rsid w:val="009F419E"/>
    <w:rsid w:val="00A13761"/>
    <w:rsid w:val="00AE0BD7"/>
    <w:rsid w:val="00B32CBE"/>
    <w:rsid w:val="00BD0336"/>
    <w:rsid w:val="00C36D8B"/>
    <w:rsid w:val="00CE1010"/>
    <w:rsid w:val="00D06F89"/>
    <w:rsid w:val="00D170C6"/>
    <w:rsid w:val="00D4754D"/>
    <w:rsid w:val="00D86846"/>
    <w:rsid w:val="00E96EB4"/>
    <w:rsid w:val="00F04218"/>
    <w:rsid w:val="00F4529B"/>
    <w:rsid w:val="00F94FF6"/>
    <w:rsid w:val="00FA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A9"/>
  </w:style>
  <w:style w:type="paragraph" w:styleId="1">
    <w:name w:val="heading 1"/>
    <w:basedOn w:val="a"/>
    <w:link w:val="10"/>
    <w:uiPriority w:val="9"/>
    <w:qFormat/>
    <w:rsid w:val="00D86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8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86846"/>
    <w:rPr>
      <w:b/>
      <w:bCs/>
    </w:rPr>
  </w:style>
  <w:style w:type="table" w:styleId="a4">
    <w:name w:val="Table Grid"/>
    <w:basedOn w:val="a1"/>
    <w:uiPriority w:val="59"/>
    <w:rsid w:val="00D86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8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32CB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170C6"/>
    <w:rPr>
      <w:color w:val="800080" w:themeColor="followedHyperlink"/>
      <w:u w:val="single"/>
    </w:rPr>
  </w:style>
  <w:style w:type="character" w:customStyle="1" w:styleId="bumpedfont15">
    <w:name w:val="bumpedfont15"/>
    <w:basedOn w:val="a0"/>
    <w:rsid w:val="00462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sandrozd_as</dc:creator>
  <cp:lastModifiedBy>User</cp:lastModifiedBy>
  <cp:revision>3</cp:revision>
  <dcterms:created xsi:type="dcterms:W3CDTF">2026-04-10T12:10:00Z</dcterms:created>
  <dcterms:modified xsi:type="dcterms:W3CDTF">2026-04-10T12:13:00Z</dcterms:modified>
</cp:coreProperties>
</file>